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D6D" w:rsidRPr="008149B3" w:rsidRDefault="008149B3" w:rsidP="00904D6D">
      <w:pPr>
        <w:jc w:val="center"/>
        <w:rPr>
          <w:b/>
          <w:bCs/>
          <w:sz w:val="32"/>
          <w:szCs w:val="32"/>
        </w:rPr>
      </w:pPr>
      <w:r>
        <w:rPr>
          <w:b/>
          <w:sz w:val="32"/>
          <w:szCs w:val="32"/>
        </w:rPr>
        <w:t>Strategi Konflik Kognitif d</w:t>
      </w:r>
      <w:r w:rsidRPr="008149B3">
        <w:rPr>
          <w:b/>
          <w:sz w:val="32"/>
          <w:szCs w:val="32"/>
        </w:rPr>
        <w:t>an Praktikum Simulasi Unt</w:t>
      </w:r>
      <w:r w:rsidR="005416D5">
        <w:rPr>
          <w:b/>
          <w:sz w:val="32"/>
          <w:szCs w:val="32"/>
        </w:rPr>
        <w:t xml:space="preserve">uk Mengatasi Miskonsepsi Siswa </w:t>
      </w:r>
      <w:r w:rsidRPr="008149B3">
        <w:rPr>
          <w:b/>
          <w:sz w:val="32"/>
          <w:szCs w:val="32"/>
        </w:rPr>
        <w:t>Pada Topik Cahaya</w:t>
      </w:r>
    </w:p>
    <w:p w:rsidR="00250A66" w:rsidRPr="003D5B84" w:rsidRDefault="00250A66" w:rsidP="00904D6D">
      <w:pPr>
        <w:jc w:val="center"/>
        <w:rPr>
          <w:b/>
          <w:bCs/>
        </w:rPr>
      </w:pPr>
    </w:p>
    <w:p w:rsidR="00904D6D" w:rsidRPr="00D74C5F" w:rsidRDefault="0062234B" w:rsidP="00904D6D">
      <w:pPr>
        <w:jc w:val="center"/>
        <w:rPr>
          <w:b/>
          <w:bCs/>
        </w:rPr>
      </w:pPr>
      <w:r>
        <w:rPr>
          <w:b/>
          <w:bCs/>
        </w:rPr>
        <w:t>Wartono Wartono</w:t>
      </w:r>
      <w:r w:rsidR="001A7D56" w:rsidRPr="001A7D56">
        <w:rPr>
          <w:b/>
          <w:bCs/>
          <w:vertAlign w:val="superscript"/>
        </w:rPr>
        <w:t>1</w:t>
      </w:r>
      <w:r w:rsidR="00E12660" w:rsidRPr="003D5B84">
        <w:rPr>
          <w:b/>
          <w:bCs/>
          <w:lang w:val="id-ID"/>
        </w:rPr>
        <w:t xml:space="preserve">, </w:t>
      </w:r>
      <w:r w:rsidRPr="0062234B">
        <w:rPr>
          <w:b/>
        </w:rPr>
        <w:t>Chandra Sundaygara</w:t>
      </w:r>
      <w:r w:rsidR="001A7D56" w:rsidRPr="001A7D56">
        <w:rPr>
          <w:b/>
          <w:bCs/>
          <w:vertAlign w:val="superscript"/>
        </w:rPr>
        <w:t>2</w:t>
      </w:r>
      <w:r w:rsidR="00E12660" w:rsidRPr="003D5B84">
        <w:rPr>
          <w:b/>
          <w:bCs/>
          <w:lang w:val="id-ID"/>
        </w:rPr>
        <w:t xml:space="preserve">, </w:t>
      </w:r>
      <w:r w:rsidRPr="0062234B">
        <w:rPr>
          <w:b/>
        </w:rPr>
        <w:t>Apilya Putirulan</w:t>
      </w:r>
      <w:r w:rsidRPr="0062234B">
        <w:rPr>
          <w:b/>
          <w:vertAlign w:val="superscript"/>
        </w:rPr>
        <w:t>2</w:t>
      </w:r>
      <w:r>
        <w:rPr>
          <w:b/>
        </w:rPr>
        <w:t xml:space="preserve">, </w:t>
      </w:r>
      <w:r>
        <w:rPr>
          <w:b/>
          <w:bCs/>
        </w:rPr>
        <w:t>John Rafafy Batlolona</w:t>
      </w:r>
      <w:r w:rsidR="001A7D56">
        <w:rPr>
          <w:b/>
          <w:bCs/>
        </w:rPr>
        <w:t>*</w:t>
      </w:r>
      <w:r w:rsidR="001A7D56" w:rsidRPr="001A7D56">
        <w:rPr>
          <w:b/>
          <w:bCs/>
          <w:vertAlign w:val="superscript"/>
        </w:rPr>
        <w:t>3</w:t>
      </w:r>
      <w:r w:rsidR="00A45562">
        <w:rPr>
          <w:b/>
          <w:bCs/>
        </w:rPr>
        <w:t xml:space="preserve"> </w:t>
      </w:r>
    </w:p>
    <w:p w:rsidR="00050B57" w:rsidRPr="00050B57" w:rsidRDefault="00050B57" w:rsidP="00050B57">
      <w:pPr>
        <w:jc w:val="center"/>
        <w:rPr>
          <w:sz w:val="18"/>
          <w:szCs w:val="18"/>
        </w:rPr>
      </w:pPr>
      <w:r w:rsidRPr="00050B57">
        <w:rPr>
          <w:sz w:val="18"/>
          <w:szCs w:val="18"/>
          <w:vertAlign w:val="superscript"/>
        </w:rPr>
        <w:t>1</w:t>
      </w:r>
      <w:r w:rsidRPr="00050B57">
        <w:rPr>
          <w:sz w:val="18"/>
          <w:szCs w:val="18"/>
        </w:rPr>
        <w:t>Jurusan Fisika, Fakultas Matema</w:t>
      </w:r>
      <w:r w:rsidR="00A45562">
        <w:rPr>
          <w:sz w:val="18"/>
          <w:szCs w:val="18"/>
        </w:rPr>
        <w:t xml:space="preserve">tika dan Ilmu Pengetahaun Alam, </w:t>
      </w:r>
      <w:r w:rsidRPr="00050B57">
        <w:rPr>
          <w:sz w:val="18"/>
          <w:szCs w:val="18"/>
        </w:rPr>
        <w:t>Universitas Negeri Malang</w:t>
      </w:r>
    </w:p>
    <w:p w:rsidR="00050B57" w:rsidRPr="00050B57" w:rsidRDefault="00050B57" w:rsidP="00050B57">
      <w:pPr>
        <w:jc w:val="center"/>
        <w:rPr>
          <w:sz w:val="18"/>
          <w:szCs w:val="18"/>
        </w:rPr>
      </w:pPr>
      <w:r w:rsidRPr="00050B57">
        <w:rPr>
          <w:sz w:val="18"/>
          <w:szCs w:val="18"/>
          <w:vertAlign w:val="superscript"/>
        </w:rPr>
        <w:t>2</w:t>
      </w:r>
      <w:r w:rsidRPr="00050B57">
        <w:rPr>
          <w:sz w:val="18"/>
          <w:szCs w:val="18"/>
        </w:rPr>
        <w:t>Program Studi Pen</w:t>
      </w:r>
      <w:r w:rsidR="00A45562">
        <w:rPr>
          <w:sz w:val="18"/>
          <w:szCs w:val="18"/>
        </w:rPr>
        <w:t>didikan Fisika, Fakultas Sains d</w:t>
      </w:r>
      <w:r w:rsidRPr="00050B57">
        <w:rPr>
          <w:sz w:val="18"/>
          <w:szCs w:val="18"/>
        </w:rPr>
        <w:t>an Teknologi</w:t>
      </w:r>
      <w:r w:rsidR="00A45562">
        <w:rPr>
          <w:sz w:val="18"/>
          <w:szCs w:val="18"/>
        </w:rPr>
        <w:t>,</w:t>
      </w:r>
      <w:r w:rsidRPr="00050B57">
        <w:rPr>
          <w:sz w:val="18"/>
          <w:szCs w:val="18"/>
        </w:rPr>
        <w:t xml:space="preserve"> Universitas Kanjuruhan Malang</w:t>
      </w:r>
    </w:p>
    <w:p w:rsidR="00A45562" w:rsidRDefault="00A45562" w:rsidP="00050B57">
      <w:pPr>
        <w:jc w:val="center"/>
        <w:rPr>
          <w:sz w:val="18"/>
          <w:szCs w:val="18"/>
        </w:rPr>
      </w:pPr>
      <w:r>
        <w:rPr>
          <w:sz w:val="18"/>
          <w:szCs w:val="18"/>
          <w:vertAlign w:val="superscript"/>
        </w:rPr>
        <w:t>3</w:t>
      </w:r>
      <w:r w:rsidR="00050B57" w:rsidRPr="00050B57">
        <w:rPr>
          <w:sz w:val="18"/>
          <w:szCs w:val="18"/>
        </w:rPr>
        <w:t xml:space="preserve">Program Studi Pendidikan Guru Sekolah Dasar, </w:t>
      </w:r>
      <w:r>
        <w:rPr>
          <w:sz w:val="18"/>
          <w:szCs w:val="18"/>
        </w:rPr>
        <w:t xml:space="preserve">Fakultas Keguruan dan Ilmu Pendidikan, </w:t>
      </w:r>
    </w:p>
    <w:p w:rsidR="00050B57" w:rsidRPr="00050B57" w:rsidRDefault="00050B57" w:rsidP="00050B57">
      <w:pPr>
        <w:jc w:val="center"/>
        <w:rPr>
          <w:sz w:val="18"/>
          <w:szCs w:val="18"/>
        </w:rPr>
      </w:pPr>
      <w:r w:rsidRPr="00050B57">
        <w:rPr>
          <w:sz w:val="18"/>
          <w:szCs w:val="18"/>
        </w:rPr>
        <w:t>Universitas Pattimura, Indonesia</w:t>
      </w:r>
    </w:p>
    <w:p w:rsidR="00050B57" w:rsidRPr="00D775F8" w:rsidRDefault="00050B57" w:rsidP="00050B57">
      <w:pPr>
        <w:jc w:val="center"/>
      </w:pPr>
    </w:p>
    <w:p w:rsidR="00904D6D" w:rsidRDefault="00904D6D" w:rsidP="0088233C">
      <w:pPr>
        <w:jc w:val="center"/>
      </w:pPr>
    </w:p>
    <w:p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 xml:space="preserve">ABSTRACT </w:t>
            </w:r>
            <w:r w:rsidRPr="00957C11">
              <w:rPr>
                <w:sz w:val="18"/>
                <w:szCs w:val="18"/>
              </w:rPr>
              <w:t>(10 PT)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Jun 12, 201x</w:t>
            </w:r>
          </w:p>
          <w:p w:rsidR="00941203" w:rsidRDefault="00941203" w:rsidP="00957C11">
            <w:pPr>
              <w:jc w:val="both"/>
            </w:pPr>
            <w:r>
              <w:t>Revised Aug 20, 201x</w:t>
            </w:r>
          </w:p>
          <w:p w:rsidR="00941203" w:rsidRDefault="00941203" w:rsidP="00957C11">
            <w:pPr>
              <w:jc w:val="both"/>
            </w:pPr>
            <w:r>
              <w:t>Accepted Aug 26, 201x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D6530C" w:rsidRDefault="000814F3" w:rsidP="006A2830">
            <w:pPr>
              <w:jc w:val="both"/>
              <w:rPr>
                <w:sz w:val="18"/>
                <w:szCs w:val="18"/>
              </w:rPr>
            </w:pPr>
            <w:r w:rsidRPr="000814F3">
              <w:rPr>
                <w:sz w:val="18"/>
                <w:szCs w:val="18"/>
              </w:rPr>
              <w:t xml:space="preserve">Salah satu cara mengurangi miskonsepsi dapat diatasi dengan strategi pembelajaran konflik kognitif dan dan bantuan praktikum simulasi sebagai pengganti praktikum sebenarnya. Penelitian ini bertujuan untuk mengetahui ada tidaknya perbedaan miskonsepsi siswa sebelum dan sesudah pembelajaran dengan strategi  konflik kognitif sebagai upaya mengurangi miskonsepsi pada  materi cahaya. Sampel penelitian 31 siswa. </w:t>
            </w:r>
            <w:r w:rsidR="0011753A">
              <w:rPr>
                <w:sz w:val="18"/>
                <w:szCs w:val="18"/>
              </w:rPr>
              <w:t xml:space="preserve">Data derajat miskonsepsi sebelum dilakukan penelitian </w:t>
            </w:r>
            <w:r w:rsidR="00D6530C">
              <w:rPr>
                <w:sz w:val="18"/>
                <w:szCs w:val="18"/>
              </w:rPr>
              <w:t xml:space="preserve">sebesar 0, 36 dan sesudah melakukan penelitian sebesar 0,17. </w:t>
            </w:r>
            <w:r w:rsidRPr="000814F3">
              <w:rPr>
                <w:sz w:val="18"/>
                <w:szCs w:val="18"/>
              </w:rPr>
              <w:t xml:space="preserve">Hasil uji </w:t>
            </w:r>
            <w:r w:rsidRPr="000814F3">
              <w:rPr>
                <w:i/>
                <w:sz w:val="18"/>
                <w:szCs w:val="18"/>
              </w:rPr>
              <w:t>t-peired</w:t>
            </w:r>
            <w:r w:rsidR="0011591F">
              <w:rPr>
                <w:sz w:val="18"/>
                <w:szCs w:val="18"/>
              </w:rPr>
              <w:t xml:space="preserve"> untuk rerata </w:t>
            </w:r>
            <w:r w:rsidRPr="000814F3">
              <w:rPr>
                <w:sz w:val="18"/>
                <w:szCs w:val="18"/>
              </w:rPr>
              <w:t xml:space="preserve">persentase miskonsepsi siswa pada materi cahaya sebelum dan sesudah pembelajaran berbeda pada taraf signifikansi sebesar 0,05, sedangkan hasil perhitungan </w:t>
            </w:r>
            <w:r w:rsidRPr="000814F3">
              <w:rPr>
                <w:i/>
                <w:sz w:val="18"/>
                <w:szCs w:val="18"/>
              </w:rPr>
              <w:t>N-Gain</w:t>
            </w:r>
            <w:r w:rsidRPr="000814F3">
              <w:rPr>
                <w:sz w:val="18"/>
                <w:szCs w:val="18"/>
              </w:rPr>
              <w:t xml:space="preserve"> untuk peningkatan capaian siswa dalam mengatasi miskonsespsi pada materi cahaya adalah sebesar 0.3 artinya rata-rata capaian siswa dalam mengatasi miskonsepsi berada pada kategori sedang serta strategi konflik kognitif yang dipadukan dengan praktikum simulasi berefek kuat  terhadap penurunan miskonsepsi siswa pada materi cahaya  dengan rentang 2.91.</w:t>
            </w:r>
            <w:r>
              <w:rPr>
                <w:sz w:val="18"/>
                <w:szCs w:val="18"/>
              </w:rPr>
              <w:t xml:space="preserve"> </w:t>
            </w:r>
            <w:r w:rsidRPr="000814F3">
              <w:rPr>
                <w:sz w:val="18"/>
                <w:szCs w:val="18"/>
              </w:rPr>
              <w:t xml:space="preserve">Berdasarkan hasil penelitian dapat disimpulkan strategi konflik kognitif yang dipadukan dengan praktikum simulasi dapat digunakan untuk mengurangi miskonsepsi yang berujung pada peningkatan prestasi belajar siswa. </w:t>
            </w:r>
            <w:r w:rsidR="000C3C14">
              <w:t xml:space="preserve">Perlu dilakukan penelitian lanjut untuk </w:t>
            </w:r>
            <w:r w:rsidR="000C3C14" w:rsidRPr="00DA6D38">
              <w:t>mengekspolor miskonsepsi siswa pada topik fisika lain dan dapat mengukur miskonsepsi siswa pada setiap pertem</w:t>
            </w:r>
            <w:r w:rsidR="000C3C14">
              <w:t xml:space="preserve">uan agar siswa lebih terta dalam </w:t>
            </w:r>
            <w:r w:rsidR="001A7DD8">
              <w:t xml:space="preserve">belajar </w:t>
            </w:r>
            <w:r w:rsidR="000C3C14">
              <w:t>sehingga jauh lebih berkembang</w:t>
            </w:r>
            <w:r w:rsidR="000C3C14" w:rsidRPr="00DA6D38">
              <w:t xml:space="preserve">. </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r w:rsidR="001A7D56">
              <w:rPr>
                <w:b/>
                <w:i/>
              </w:rPr>
              <w:t>s</w:t>
            </w:r>
            <w:r w:rsidRPr="007F286F">
              <w:rPr>
                <w:b/>
                <w:i/>
              </w:rPr>
              <w:t>:</w:t>
            </w:r>
          </w:p>
          <w:p w:rsidR="000814F3" w:rsidRDefault="000814F3" w:rsidP="000814F3">
            <w:r w:rsidRPr="000814F3">
              <w:t xml:space="preserve">Strategi Konflik </w:t>
            </w:r>
            <w:r>
              <w:t>Kognitif Praktikum Simulasi</w:t>
            </w:r>
          </w:p>
          <w:p w:rsidR="000814F3" w:rsidRDefault="000814F3" w:rsidP="000814F3">
            <w:r>
              <w:t>Cahaya</w:t>
            </w:r>
          </w:p>
          <w:p w:rsidR="000814F3" w:rsidRPr="000814F3" w:rsidRDefault="000814F3" w:rsidP="000814F3">
            <w:r>
              <w:t>Miskonsepsi</w:t>
            </w:r>
          </w:p>
          <w:p w:rsidR="00941203" w:rsidRPr="007F286F" w:rsidRDefault="00941203" w:rsidP="00941203">
            <w:pPr>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6B027E">
            <w:pPr>
              <w:spacing w:before="120" w:after="120"/>
              <w:jc w:val="right"/>
              <w:rPr>
                <w:i/>
                <w:iCs/>
                <w:color w:val="000000"/>
                <w:sz w:val="18"/>
                <w:szCs w:val="18"/>
              </w:rPr>
            </w:pPr>
            <w:r>
              <w:rPr>
                <w:i/>
                <w:iCs/>
                <w:color w:val="000000"/>
                <w:sz w:val="18"/>
                <w:szCs w:val="18"/>
              </w:rPr>
              <w:t>Copyright © 201x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A45562" w:rsidRDefault="00A45562" w:rsidP="00A45562">
            <w:r>
              <w:t>John Rafafy Batlolona, Department of Primary Education</w:t>
            </w:r>
          </w:p>
          <w:p w:rsidR="00A45562" w:rsidRDefault="00A45562" w:rsidP="00A45562">
            <w:r>
              <w:t xml:space="preserve">Pattimura University, Jl. Ir. M. Putuhena, Unpatti Campus Poka Ambon 97223, Indonesia </w:t>
            </w:r>
          </w:p>
          <w:p w:rsidR="00941203" w:rsidRPr="00957C11" w:rsidRDefault="00C23EF7" w:rsidP="00A45562">
            <w:pPr>
              <w:rPr>
                <w:color w:val="000000"/>
                <w:sz w:val="18"/>
                <w:szCs w:val="18"/>
              </w:rPr>
            </w:pPr>
            <w:r>
              <w:t>Email: johnrafafy</w:t>
            </w:r>
            <w:bookmarkStart w:id="0" w:name="_GoBack"/>
            <w:bookmarkEnd w:id="0"/>
            <w:r w:rsidR="00A45562">
              <w:t>batlolona@gmail.com</w:t>
            </w:r>
          </w:p>
        </w:tc>
      </w:tr>
    </w:tbl>
    <w:p w:rsidR="00957C11" w:rsidRDefault="00957C11" w:rsidP="00957C11">
      <w:pPr>
        <w:jc w:val="both"/>
      </w:pPr>
    </w:p>
    <w:p w:rsidR="00C07BEF" w:rsidRPr="00957C11" w:rsidRDefault="00C07BEF" w:rsidP="00957C11">
      <w:pPr>
        <w:jc w:val="both"/>
      </w:pPr>
    </w:p>
    <w:p w:rsidR="00BA2B5D" w:rsidRPr="00BA2B5D" w:rsidRDefault="00F33C08" w:rsidP="00BA2B5D">
      <w:pPr>
        <w:numPr>
          <w:ilvl w:val="0"/>
          <w:numId w:val="15"/>
        </w:numPr>
        <w:tabs>
          <w:tab w:val="left" w:pos="426"/>
        </w:tabs>
        <w:ind w:left="426" w:hanging="426"/>
        <w:rPr>
          <w:b/>
          <w:bCs/>
          <w:lang w:val="id-ID"/>
        </w:rPr>
      </w:pPr>
      <w:r w:rsidRPr="00956EB6">
        <w:rPr>
          <w:b/>
          <w:bCs/>
          <w:lang w:val="id-ID"/>
        </w:rPr>
        <w:t>INTRODUCTION</w:t>
      </w:r>
      <w:r w:rsidR="00C17355">
        <w:rPr>
          <w:b/>
          <w:bCs/>
        </w:rPr>
        <w:t xml:space="preserve"> </w:t>
      </w:r>
    </w:p>
    <w:p w:rsidR="00BA2B5D" w:rsidRPr="00BA2B5D" w:rsidRDefault="00BA2B5D" w:rsidP="00BA2B5D">
      <w:pPr>
        <w:pStyle w:val="ListParagraph"/>
        <w:spacing w:after="0" w:line="240" w:lineRule="auto"/>
        <w:ind w:left="-90" w:firstLine="666"/>
        <w:jc w:val="both"/>
        <w:rPr>
          <w:rFonts w:ascii="Times New Roman" w:hAnsi="Times New Roman"/>
          <w:sz w:val="20"/>
          <w:szCs w:val="20"/>
        </w:rPr>
      </w:pPr>
      <w:r w:rsidRPr="00BA2B5D">
        <w:rPr>
          <w:rFonts w:ascii="Times New Roman" w:hAnsi="Times New Roman"/>
          <w:sz w:val="20"/>
          <w:szCs w:val="20"/>
        </w:rPr>
        <w:t>Pendidikan merupakan salah satu aspek penting yang mendukung kemajuan suatu Negara. Pendidikan yang berkualitas akan menghasilkan sumber daya manusia yang</w:t>
      </w:r>
      <w:r w:rsidR="0001213E">
        <w:rPr>
          <w:rFonts w:ascii="Times New Roman" w:hAnsi="Times New Roman"/>
          <w:sz w:val="20"/>
          <w:szCs w:val="20"/>
        </w:rPr>
        <w:t xml:space="preserve"> berkualitas </w:t>
      </w:r>
      <w:r w:rsidR="0001213E" w:rsidRPr="00F3700E">
        <w:rPr>
          <w:rFonts w:ascii="Times New Roman" w:hAnsi="Times New Roman"/>
          <w:sz w:val="20"/>
          <w:szCs w:val="20"/>
          <w:lang w:val="id-ID"/>
        </w:rPr>
        <w:t>[1]</w:t>
      </w:r>
      <w:r w:rsidRPr="00BA2B5D">
        <w:rPr>
          <w:rFonts w:ascii="Times New Roman" w:hAnsi="Times New Roman"/>
          <w:sz w:val="20"/>
          <w:szCs w:val="20"/>
        </w:rPr>
        <w:t>. Pembelajaran fisika di SMA biasanya hanya disajikan dalam konsep abstrak dan sulit dipahami. Siswa cenderung memodifikasi rumus fisika sesuai dengan pertanyaan yang disampaikn okeh guru tujuannya untuk memeca</w:t>
      </w:r>
      <w:r w:rsidR="000E132E">
        <w:rPr>
          <w:rFonts w:ascii="Times New Roman" w:hAnsi="Times New Roman"/>
          <w:sz w:val="20"/>
          <w:szCs w:val="20"/>
        </w:rPr>
        <w:t xml:space="preserve">hkan masalah fisika </w:t>
      </w:r>
      <w:r w:rsidR="001A1034">
        <w:rPr>
          <w:rFonts w:ascii="Times New Roman" w:hAnsi="Times New Roman"/>
          <w:sz w:val="20"/>
          <w:szCs w:val="20"/>
          <w:lang w:val="id-ID"/>
        </w:rPr>
        <w:t>[</w:t>
      </w:r>
      <w:r w:rsidR="001A1034">
        <w:rPr>
          <w:rFonts w:ascii="Times New Roman" w:hAnsi="Times New Roman"/>
          <w:sz w:val="20"/>
          <w:szCs w:val="20"/>
          <w:lang w:val="en-US"/>
        </w:rPr>
        <w:t>2</w:t>
      </w:r>
      <w:r w:rsidR="001A1034" w:rsidRPr="00F3700E">
        <w:rPr>
          <w:rFonts w:ascii="Times New Roman" w:hAnsi="Times New Roman"/>
          <w:sz w:val="20"/>
          <w:szCs w:val="20"/>
          <w:lang w:val="id-ID"/>
        </w:rPr>
        <w:t>]</w:t>
      </w:r>
      <w:r w:rsidR="001A1034">
        <w:rPr>
          <w:rFonts w:ascii="Times New Roman" w:hAnsi="Times New Roman"/>
          <w:sz w:val="20"/>
          <w:szCs w:val="20"/>
        </w:rPr>
        <w:t xml:space="preserve">, </w:t>
      </w:r>
      <w:r w:rsidR="001A1034">
        <w:rPr>
          <w:rFonts w:ascii="Times New Roman" w:hAnsi="Times New Roman"/>
          <w:sz w:val="20"/>
          <w:szCs w:val="20"/>
          <w:lang w:val="id-ID"/>
        </w:rPr>
        <w:t>[</w:t>
      </w:r>
      <w:r w:rsidR="001A1034">
        <w:rPr>
          <w:rFonts w:ascii="Times New Roman" w:hAnsi="Times New Roman"/>
          <w:sz w:val="20"/>
          <w:szCs w:val="20"/>
          <w:lang w:val="en-US"/>
        </w:rPr>
        <w:t>3</w:t>
      </w:r>
      <w:r w:rsidR="001A1034" w:rsidRPr="00F3700E">
        <w:rPr>
          <w:rFonts w:ascii="Times New Roman" w:hAnsi="Times New Roman"/>
          <w:sz w:val="20"/>
          <w:szCs w:val="20"/>
          <w:lang w:val="id-ID"/>
        </w:rPr>
        <w:t>]</w:t>
      </w:r>
      <w:r w:rsidRPr="00BA2B5D">
        <w:rPr>
          <w:rFonts w:ascii="Times New Roman" w:hAnsi="Times New Roman"/>
          <w:sz w:val="20"/>
          <w:szCs w:val="20"/>
        </w:rPr>
        <w:t>. Akibatnya, siswa tidak memahami keseluruhan konsep pembelajaran fisika. Pembelajaran yang masih bersifat abstrak mempresentasikan konsep fisika dalam bentuk matematika. Akibatnya, siswa tidak memahami konsep fisika dan bisa mewakili sebuah konsep dengan multi-represe</w:t>
      </w:r>
      <w:r w:rsidR="00DE1546">
        <w:rPr>
          <w:rFonts w:ascii="Times New Roman" w:hAnsi="Times New Roman"/>
          <w:sz w:val="20"/>
          <w:szCs w:val="20"/>
        </w:rPr>
        <w:t xml:space="preserve">ntasi dengan baik </w:t>
      </w:r>
      <w:r w:rsidR="00DE1546">
        <w:rPr>
          <w:rFonts w:ascii="Times New Roman" w:hAnsi="Times New Roman"/>
          <w:sz w:val="20"/>
          <w:szCs w:val="20"/>
          <w:lang w:val="id-ID"/>
        </w:rPr>
        <w:t>[</w:t>
      </w:r>
      <w:r w:rsidR="00DE1546">
        <w:rPr>
          <w:rFonts w:ascii="Times New Roman" w:hAnsi="Times New Roman"/>
          <w:sz w:val="20"/>
          <w:szCs w:val="20"/>
          <w:lang w:val="en-US"/>
        </w:rPr>
        <w:t>4</w:t>
      </w:r>
      <w:r w:rsidR="00F3700E" w:rsidRPr="00F3700E">
        <w:rPr>
          <w:rFonts w:ascii="Times New Roman" w:hAnsi="Times New Roman"/>
          <w:sz w:val="20"/>
          <w:szCs w:val="20"/>
          <w:lang w:val="id-ID"/>
        </w:rPr>
        <w:t>]</w:t>
      </w:r>
      <w:r w:rsidRPr="00F3700E">
        <w:rPr>
          <w:rFonts w:ascii="Times New Roman" w:hAnsi="Times New Roman"/>
          <w:sz w:val="20"/>
          <w:szCs w:val="20"/>
        </w:rPr>
        <w:t>.</w:t>
      </w:r>
    </w:p>
    <w:p w:rsidR="00BA2B5D" w:rsidRPr="00BA2B5D" w:rsidRDefault="00BA2B5D" w:rsidP="00BA2B5D">
      <w:pPr>
        <w:ind w:left="-90" w:firstLine="576"/>
        <w:jc w:val="both"/>
      </w:pPr>
      <w:r w:rsidRPr="00BA2B5D">
        <w:t xml:space="preserve">Pembelajaran di sekolah pada kenyataannya memiliki hubungan yang erat dengan apa yang diketahui siswa sebelumnya. </w:t>
      </w:r>
      <w:r w:rsidR="00D70B95">
        <w:t xml:space="preserve">Perlu diingat bahwa dalam </w:t>
      </w:r>
      <w:r w:rsidRPr="00BA2B5D">
        <w:t xml:space="preserve">proses pembelajaran terdapat dua fase perubahan konsep yaitu, asimilasi dan akomodasi. Saat pengalaman atau skema siswa memiliki kecocokan dengan konsep baru yang dipelajarinya di sekolah, maka akan terjadi proses asimilasi yang mendukung proses belajar siswa tersebut. Namun, apabila siswa kedapatan mengalami ketidakcocokan konsep atau pengetahuan baru dengan apa yang </w:t>
      </w:r>
      <w:r w:rsidRPr="00BA2B5D">
        <w:lastRenderedPageBreak/>
        <w:t>sudah diketahui sebelumnya maka dirinya harus mengakomodasikan pengetahuan tersebut dalam ingatannya</w:t>
      </w:r>
      <w:r w:rsidR="00961278">
        <w:t xml:space="preserve"> </w:t>
      </w:r>
      <w:r w:rsidR="00961278">
        <w:rPr>
          <w:lang w:val="id-ID"/>
        </w:rPr>
        <w:t>[</w:t>
      </w:r>
      <w:r w:rsidR="00961278">
        <w:t>5</w:t>
      </w:r>
      <w:r w:rsidR="00961278" w:rsidRPr="00F3700E">
        <w:rPr>
          <w:lang w:val="id-ID"/>
        </w:rPr>
        <w:t>]</w:t>
      </w:r>
      <w:r w:rsidRPr="00BA2B5D">
        <w:t xml:space="preserve">. </w:t>
      </w:r>
      <w:r w:rsidR="00FE5838">
        <w:t>S</w:t>
      </w:r>
      <w:r w:rsidRPr="00BA2B5D">
        <w:t>iswa hadir di kelas umumnya tidak dengan kepala kosong, melainkan mereka telah membawa sejumlah pengalaman-pengalaman atau ide-ide yang dibentuk sebelumnya ketika mereka berinteraksi dengan lingkungannya</w:t>
      </w:r>
      <w:r w:rsidR="00290AC2">
        <w:t xml:space="preserve"> </w:t>
      </w:r>
      <w:r w:rsidR="007C2A5C">
        <w:rPr>
          <w:lang w:val="id-ID"/>
        </w:rPr>
        <w:t>[</w:t>
      </w:r>
      <w:r w:rsidR="007C2A5C">
        <w:t>6</w:t>
      </w:r>
      <w:r w:rsidR="007C2A5C" w:rsidRPr="00F3700E">
        <w:rPr>
          <w:lang w:val="id-ID"/>
        </w:rPr>
        <w:t>]</w:t>
      </w:r>
      <w:r w:rsidRPr="00BA2B5D">
        <w:t xml:space="preserve">. Gagasan-gagasan atau ide-ide yang dimiliki oleh siswa sebelum menerima suatu pembelajaran </w:t>
      </w:r>
      <w:r w:rsidR="00026893">
        <w:t xml:space="preserve">ini disebut dengan prakonsepsi </w:t>
      </w:r>
      <w:r w:rsidR="00026893">
        <w:rPr>
          <w:lang w:val="id-ID"/>
        </w:rPr>
        <w:t>[</w:t>
      </w:r>
      <w:r w:rsidR="00026893">
        <w:t>7</w:t>
      </w:r>
      <w:r w:rsidR="00026893" w:rsidRPr="00F3700E">
        <w:rPr>
          <w:lang w:val="id-ID"/>
        </w:rPr>
        <w:t>]</w:t>
      </w:r>
      <w:r w:rsidRPr="00BA2B5D">
        <w:t>. Prakonsepsi siswa terkadang bertentangan dengan Informasi baru atau pendapat para ahli. Hal inilah yang disebut miskonse</w:t>
      </w:r>
      <w:r w:rsidR="00404B03">
        <w:t xml:space="preserve">psi </w:t>
      </w:r>
      <w:r w:rsidR="0097055F">
        <w:rPr>
          <w:lang w:val="id-ID"/>
        </w:rPr>
        <w:t>[</w:t>
      </w:r>
      <w:r w:rsidR="0097055F">
        <w:t>8</w:t>
      </w:r>
      <w:r w:rsidR="0097055F" w:rsidRPr="00F3700E">
        <w:rPr>
          <w:lang w:val="id-ID"/>
        </w:rPr>
        <w:t>]</w:t>
      </w:r>
      <w:r w:rsidRPr="00BA2B5D">
        <w:t xml:space="preserve">. </w:t>
      </w:r>
      <w:r w:rsidR="00263EAD">
        <w:t>M</w:t>
      </w:r>
      <w:r w:rsidRPr="00BA2B5D">
        <w:t>iskonsepsi adalah keadaan dimana apa yang dipahami atau diyakininya berbeda dengan yang dikemukakan para ahli</w:t>
      </w:r>
      <w:r w:rsidR="00263EAD">
        <w:t xml:space="preserve"> </w:t>
      </w:r>
      <w:r w:rsidR="0097055F">
        <w:rPr>
          <w:lang w:val="id-ID"/>
        </w:rPr>
        <w:t>[</w:t>
      </w:r>
      <w:r w:rsidR="0097055F">
        <w:t>9</w:t>
      </w:r>
      <w:r w:rsidR="0097055F" w:rsidRPr="00F3700E">
        <w:rPr>
          <w:lang w:val="id-ID"/>
        </w:rPr>
        <w:t>]</w:t>
      </w:r>
      <w:r w:rsidRPr="00BA2B5D">
        <w:t xml:space="preserve">. Ketika seseorang mengalami miskonsepsi atau ketidakcocokan antara informasi baru </w:t>
      </w:r>
      <w:r w:rsidR="00B22F99">
        <w:t xml:space="preserve"> dengan pemahaman yang telah </w:t>
      </w:r>
      <w:r w:rsidR="00E66817">
        <w:t>di</w:t>
      </w:r>
      <w:r w:rsidRPr="00BA2B5D">
        <w:t xml:space="preserve">bangun sebelumnya, maka orang tersebut </w:t>
      </w:r>
      <w:r w:rsidR="00E66817">
        <w:t>akan mengalami konflik kognitif.</w:t>
      </w:r>
      <w:r w:rsidRPr="00BA2B5D">
        <w:t xml:space="preserve"> </w:t>
      </w:r>
      <w:r w:rsidR="00E5680D">
        <w:t>K</w:t>
      </w:r>
      <w:r w:rsidRPr="00BA2B5D">
        <w:t>onsep yang selama ini dipercaya oleh siswa bertentangan dengan konsep ilmiah</w:t>
      </w:r>
      <w:r w:rsidR="00FB576B">
        <w:t>,</w:t>
      </w:r>
      <w:r w:rsidRPr="00BA2B5D">
        <w:t xml:space="preserve"> maka pada dirinya akan terjadi konflik kognitif</w:t>
      </w:r>
      <w:r w:rsidR="00D13195">
        <w:t xml:space="preserve"> </w:t>
      </w:r>
      <w:r w:rsidR="0097055F">
        <w:rPr>
          <w:lang w:val="id-ID"/>
        </w:rPr>
        <w:t>[</w:t>
      </w:r>
      <w:r w:rsidR="0097055F">
        <w:t>10</w:t>
      </w:r>
      <w:r w:rsidR="0097055F" w:rsidRPr="00F3700E">
        <w:rPr>
          <w:lang w:val="id-ID"/>
        </w:rPr>
        <w:t>]</w:t>
      </w:r>
      <w:r w:rsidRPr="00BA2B5D">
        <w:t xml:space="preserve">. </w:t>
      </w:r>
      <w:r w:rsidR="00FB576B">
        <w:t xml:space="preserve"> S</w:t>
      </w:r>
      <w:r w:rsidRPr="00BA2B5D">
        <w:t>alah satu strategi yang dibutuhkan untuk mengatasi miskonsepsi siswa adalah strategi konflik</w:t>
      </w:r>
      <w:r w:rsidR="001B0DC5">
        <w:t xml:space="preserve"> kognitif </w:t>
      </w:r>
      <w:r w:rsidR="0097055F">
        <w:rPr>
          <w:lang w:val="id-ID"/>
        </w:rPr>
        <w:t>[</w:t>
      </w:r>
      <w:r w:rsidR="0097055F">
        <w:t>11</w:t>
      </w:r>
      <w:r w:rsidR="0097055F" w:rsidRPr="00F3700E">
        <w:rPr>
          <w:lang w:val="id-ID"/>
        </w:rPr>
        <w:t>]</w:t>
      </w:r>
      <w:r w:rsidRPr="00BA2B5D">
        <w:t xml:space="preserve">.  </w:t>
      </w:r>
    </w:p>
    <w:p w:rsidR="00BA2B5D" w:rsidRPr="00BA2B5D" w:rsidRDefault="00BA2B5D" w:rsidP="00BA2B5D">
      <w:pPr>
        <w:ind w:left="-90" w:firstLine="576"/>
        <w:jc w:val="both"/>
      </w:pPr>
      <w:r w:rsidRPr="00BA2B5D">
        <w:t xml:space="preserve">Pembelajaran dengan strategi konflik kognitif, menghadapkan siswa dengan situasi yang bertentangan atau berbeda dengan pengetahuan awalnya. Hal tersebut dimaksudkan agar siswa dapat memperbaiki konsep yang telah ada didalam pikirannya dengan konsep baru yang benar dan siswa dapat melakukan reorganisasi struktur kognitif sehingga terjadi pergeseran miskonsepsi yang salah </w:t>
      </w:r>
      <w:r w:rsidR="000B2149">
        <w:t xml:space="preserve">menuju konsep yang benar </w:t>
      </w:r>
      <w:r w:rsidR="002339E4">
        <w:rPr>
          <w:lang w:val="id-ID"/>
        </w:rPr>
        <w:t>[</w:t>
      </w:r>
      <w:r w:rsidR="002339E4">
        <w:t>12</w:t>
      </w:r>
      <w:r w:rsidR="002339E4" w:rsidRPr="00F3700E">
        <w:rPr>
          <w:lang w:val="id-ID"/>
        </w:rPr>
        <w:t>]</w:t>
      </w:r>
      <w:r w:rsidR="002339E4">
        <w:t xml:space="preserve">, </w:t>
      </w:r>
      <w:r w:rsidR="002339E4">
        <w:rPr>
          <w:lang w:val="id-ID"/>
        </w:rPr>
        <w:t>[</w:t>
      </w:r>
      <w:r w:rsidR="002339E4">
        <w:t>13</w:t>
      </w:r>
      <w:r w:rsidR="002339E4" w:rsidRPr="00F3700E">
        <w:rPr>
          <w:lang w:val="id-ID"/>
        </w:rPr>
        <w:t>]</w:t>
      </w:r>
      <w:r w:rsidRPr="00BA2B5D">
        <w:t>.  Tujuan dari strategi konflik kogntif adalah sebagai jembatan mengubah konse</w:t>
      </w:r>
      <w:r w:rsidR="007C2E91">
        <w:t xml:space="preserve">ptual fisika siswa </w:t>
      </w:r>
      <w:r w:rsidR="007C2E91">
        <w:rPr>
          <w:lang w:val="id-ID"/>
        </w:rPr>
        <w:t>[</w:t>
      </w:r>
      <w:r w:rsidR="007C2E91">
        <w:t>5</w:t>
      </w:r>
      <w:r w:rsidR="007C2E91" w:rsidRPr="00F3700E">
        <w:rPr>
          <w:lang w:val="id-ID"/>
        </w:rPr>
        <w:t>]</w:t>
      </w:r>
      <w:r w:rsidRPr="00BA2B5D">
        <w:t>.</w:t>
      </w:r>
    </w:p>
    <w:p w:rsidR="00BA2B5D" w:rsidRPr="00BA2B5D" w:rsidRDefault="00BA2B5D" w:rsidP="00BA2B5D">
      <w:pPr>
        <w:ind w:left="-90" w:firstLine="666"/>
        <w:jc w:val="both"/>
      </w:pPr>
      <w:r w:rsidRPr="00BA2B5D">
        <w:t xml:space="preserve">Hasil penelitian </w:t>
      </w:r>
      <w:r w:rsidR="00E346BB">
        <w:t xml:space="preserve">sebelumnya </w:t>
      </w:r>
      <w:r w:rsidRPr="00BA2B5D">
        <w:t>menemukan bahwa rata-rata hasil belajar siswa pada kelas eksperimen sebelum dilakukan penelitian adalah 35,05 sedangkan setelah dilakukan penelitian diperoleh rata-rata hasil belajar yaitu 62,78. Hasil analisis rata-rata derajat miskonsepsi</w:t>
      </w:r>
      <w:r w:rsidR="006531AC">
        <w:t xml:space="preserve"> sebelum dilakukan penelitian cukup tinggia</w:t>
      </w:r>
      <w:r w:rsidRPr="00BA2B5D">
        <w:t xml:space="preserve"> sedangkan setelah dilakukan penelitian diperoleh rat</w:t>
      </w:r>
      <w:r w:rsidR="006531AC">
        <w:t xml:space="preserve">a-rata miskonsepsi menjadi berkurang </w:t>
      </w:r>
      <w:r w:rsidR="00A2054B">
        <w:rPr>
          <w:lang w:val="id-ID"/>
        </w:rPr>
        <w:t>[</w:t>
      </w:r>
      <w:r w:rsidR="00143755">
        <w:t>6</w:t>
      </w:r>
      <w:r w:rsidR="00A2054B" w:rsidRPr="00F3700E">
        <w:rPr>
          <w:lang w:val="id-ID"/>
        </w:rPr>
        <w:t>]</w:t>
      </w:r>
      <w:r w:rsidR="001D2C49">
        <w:t xml:space="preserve">. </w:t>
      </w:r>
      <w:r w:rsidR="0092361E">
        <w:t>E</w:t>
      </w:r>
      <w:r w:rsidRPr="00BA2B5D">
        <w:t>fektivitas strategi konflik kognitif dalam mengubah miskonsepsi siswa menunjukkan bahwa strategi konflik kognitif lebih efektif daripada strategi konvensional dalam pembelajaran konsep energi, usaha dan gaya gesek. Dengan demikian, strategi pembelajaran konflik kognitif memiliki pengaruh menurunkan miskonsespsi</w:t>
      </w:r>
      <w:r w:rsidR="00A64AF4">
        <w:t xml:space="preserve"> </w:t>
      </w:r>
      <w:r w:rsidR="00A64AF4" w:rsidRPr="00055DEA">
        <w:rPr>
          <w:lang w:val="id-ID"/>
        </w:rPr>
        <w:t>[</w:t>
      </w:r>
      <w:r w:rsidR="00A64AF4" w:rsidRPr="00055DEA">
        <w:t>14</w:t>
      </w:r>
      <w:r w:rsidR="00A64AF4" w:rsidRPr="00055DEA">
        <w:rPr>
          <w:lang w:val="id-ID"/>
        </w:rPr>
        <w:t>]</w:t>
      </w:r>
    </w:p>
    <w:p w:rsidR="00BA2B5D" w:rsidRPr="00BA2B5D" w:rsidRDefault="000C6026" w:rsidP="00BA2B5D">
      <w:pPr>
        <w:ind w:left="-90" w:firstLine="666"/>
        <w:jc w:val="both"/>
      </w:pPr>
      <w:r>
        <w:t>Kendati demikian, stra</w:t>
      </w:r>
      <w:r w:rsidR="00BA2B5D" w:rsidRPr="00BA2B5D">
        <w:t>tegi pembelajaran konflik kognitif yang pada dasarnya memunculkan situasi yang bertentangan melalui demonstrasi ataupun praktikum, acapkali susah untuk diterapkan karena susahnya memperoleh alat dan bahan yang digunakan dalam praktikum tersebut. Hal ini tentu berlaku terhadap materi cahaya yang pada kenyataannya berisi sebagian fenomena-fenomena abstrak yang sulit dilakukan melalui praktikum nyata. Oleh karenanya praktikum-praktikum dalam proses penelitian ini dilakukan dengan dua cara yakni melalui praktikum secara langsung dan melalui simulasi praktikum menggunakan  komputer. Praktikum melalui simulasi juga berperan sebagai media untuk memantapkan konsepsi siswa yang benar mengenai materi cahaya. Ber</w:t>
      </w:r>
      <w:r>
        <w:t>dasarkan uraian yang dikemukakan</w:t>
      </w:r>
      <w:r w:rsidR="00BA2B5D" w:rsidRPr="00BA2B5D">
        <w:t xml:space="preserve"> bahwa, tujuan dari penelitian ini untuk mendeskripsikan manfaat dari konflik kognitif dan praktikum simulasi untuk mengurangi miskonsepsi fisika siswa pada topik cahaya.</w:t>
      </w:r>
    </w:p>
    <w:p w:rsidR="0010046E" w:rsidRPr="003D5B84" w:rsidRDefault="0010046E" w:rsidP="0010046E">
      <w:pPr>
        <w:jc w:val="both"/>
      </w:pPr>
    </w:p>
    <w:p w:rsidR="007D0F4A" w:rsidRPr="007D0F4A" w:rsidRDefault="00F33C08" w:rsidP="00AF5019">
      <w:pPr>
        <w:numPr>
          <w:ilvl w:val="0"/>
          <w:numId w:val="15"/>
        </w:numPr>
        <w:tabs>
          <w:tab w:val="left" w:pos="426"/>
        </w:tabs>
        <w:ind w:left="426" w:hanging="516"/>
        <w:rPr>
          <w:b/>
          <w:bCs/>
          <w:lang w:val="id-ID"/>
        </w:rPr>
      </w:pPr>
      <w:r w:rsidRPr="003D5B84">
        <w:rPr>
          <w:b/>
          <w:bCs/>
          <w:lang w:val="id-ID"/>
        </w:rPr>
        <w:t>RESEARCH METHOD</w:t>
      </w:r>
    </w:p>
    <w:p w:rsidR="007D0F4A" w:rsidRDefault="007D0F4A" w:rsidP="007D0F4A">
      <w:pPr>
        <w:tabs>
          <w:tab w:val="left" w:pos="426"/>
        </w:tabs>
        <w:rPr>
          <w:b/>
          <w:bCs/>
        </w:rPr>
      </w:pPr>
    </w:p>
    <w:p w:rsidR="007D0F4A" w:rsidRPr="007D0F4A" w:rsidRDefault="007D0F4A" w:rsidP="007D0F4A">
      <w:pPr>
        <w:pStyle w:val="ListParagraph"/>
        <w:spacing w:line="240" w:lineRule="auto"/>
        <w:ind w:left="0"/>
        <w:jc w:val="center"/>
        <w:rPr>
          <w:rFonts w:ascii="Times New Roman" w:hAnsi="Times New Roman"/>
          <w:b/>
          <w:sz w:val="20"/>
          <w:szCs w:val="20"/>
        </w:rPr>
      </w:pPr>
      <w:r w:rsidRPr="007D0F4A">
        <w:rPr>
          <w:rFonts w:ascii="Times New Roman" w:hAnsi="Times New Roman"/>
          <w:b/>
          <w:sz w:val="20"/>
          <w:szCs w:val="20"/>
        </w:rPr>
        <w:t>Tipe Penelitian</w:t>
      </w:r>
    </w:p>
    <w:p w:rsidR="007D0F4A" w:rsidRDefault="007D0F4A" w:rsidP="007D0F4A">
      <w:pPr>
        <w:pStyle w:val="ListParagraph"/>
        <w:spacing w:line="240" w:lineRule="auto"/>
        <w:ind w:left="-90" w:firstLine="630"/>
        <w:jc w:val="both"/>
        <w:rPr>
          <w:rFonts w:ascii="Times New Roman" w:hAnsi="Times New Roman"/>
          <w:sz w:val="20"/>
          <w:szCs w:val="20"/>
        </w:rPr>
      </w:pPr>
      <w:r w:rsidRPr="007D0F4A">
        <w:rPr>
          <w:rFonts w:ascii="Times New Roman" w:hAnsi="Times New Roman"/>
          <w:sz w:val="20"/>
          <w:szCs w:val="20"/>
        </w:rPr>
        <w:t xml:space="preserve">Penelitian ini menggunakan rancangan penelitian </w:t>
      </w:r>
      <w:r w:rsidRPr="007D0F4A">
        <w:rPr>
          <w:rFonts w:ascii="Times New Roman" w:hAnsi="Times New Roman"/>
          <w:i/>
          <w:sz w:val="20"/>
          <w:szCs w:val="20"/>
        </w:rPr>
        <w:t xml:space="preserve">Mixed Method </w:t>
      </w:r>
      <w:r w:rsidRPr="007D0F4A">
        <w:rPr>
          <w:rFonts w:ascii="Times New Roman" w:hAnsi="Times New Roman"/>
          <w:sz w:val="20"/>
          <w:szCs w:val="20"/>
        </w:rPr>
        <w:t xml:space="preserve">jenis </w:t>
      </w:r>
      <w:r w:rsidRPr="007D0F4A">
        <w:rPr>
          <w:rFonts w:ascii="Times New Roman" w:hAnsi="Times New Roman"/>
          <w:i/>
          <w:sz w:val="20"/>
          <w:szCs w:val="20"/>
        </w:rPr>
        <w:t>Embedded Experimental Design</w:t>
      </w:r>
      <w:r w:rsidR="00AF2595">
        <w:rPr>
          <w:rFonts w:ascii="Times New Roman" w:hAnsi="Times New Roman"/>
          <w:sz w:val="20"/>
          <w:szCs w:val="20"/>
        </w:rPr>
        <w:t xml:space="preserve"> </w:t>
      </w:r>
      <w:r w:rsidR="00AF2595" w:rsidRPr="00AF2595">
        <w:rPr>
          <w:rFonts w:ascii="Times New Roman" w:hAnsi="Times New Roman"/>
          <w:sz w:val="20"/>
          <w:szCs w:val="20"/>
          <w:lang w:val="id-ID"/>
        </w:rPr>
        <w:t>[</w:t>
      </w:r>
      <w:r w:rsidR="00AF2595">
        <w:rPr>
          <w:rFonts w:ascii="Times New Roman" w:hAnsi="Times New Roman"/>
          <w:sz w:val="20"/>
          <w:szCs w:val="20"/>
          <w:lang w:val="en-US"/>
        </w:rPr>
        <w:t>1</w:t>
      </w:r>
      <w:r w:rsidR="00AF2595" w:rsidRPr="00AF2595">
        <w:rPr>
          <w:rFonts w:ascii="Times New Roman" w:hAnsi="Times New Roman"/>
          <w:sz w:val="20"/>
          <w:szCs w:val="20"/>
        </w:rPr>
        <w:t>5</w:t>
      </w:r>
      <w:r w:rsidR="00AF2595" w:rsidRPr="00AF2595">
        <w:rPr>
          <w:rFonts w:ascii="Times New Roman" w:hAnsi="Times New Roman"/>
          <w:sz w:val="20"/>
          <w:szCs w:val="20"/>
          <w:lang w:val="id-ID"/>
        </w:rPr>
        <w:t>]</w:t>
      </w:r>
      <w:r w:rsidRPr="00AF2595">
        <w:rPr>
          <w:rFonts w:ascii="Times New Roman" w:hAnsi="Times New Roman"/>
          <w:sz w:val="20"/>
          <w:szCs w:val="20"/>
        </w:rPr>
        <w:t>.</w:t>
      </w:r>
      <w:r w:rsidRPr="007D0F4A">
        <w:rPr>
          <w:rFonts w:ascii="Times New Roman" w:hAnsi="Times New Roman"/>
          <w:sz w:val="20"/>
          <w:szCs w:val="20"/>
        </w:rPr>
        <w:t xml:space="preserve"> Pengumpulan data dalam penelitian ini menggunakan data kuantitatif dan data kualitatif sebagai pendukungnya. </w:t>
      </w:r>
    </w:p>
    <w:p w:rsidR="00052688" w:rsidRDefault="00052688" w:rsidP="007D0F4A">
      <w:pPr>
        <w:pStyle w:val="ListParagraph"/>
        <w:spacing w:line="240" w:lineRule="auto"/>
        <w:ind w:left="-90" w:firstLine="630"/>
        <w:jc w:val="both"/>
        <w:rPr>
          <w:rFonts w:ascii="Times New Roman" w:hAnsi="Times New Roman"/>
          <w:sz w:val="20"/>
          <w:szCs w:val="20"/>
        </w:rPr>
      </w:pPr>
    </w:p>
    <w:p w:rsidR="00052688" w:rsidRPr="0040479B" w:rsidRDefault="00052688" w:rsidP="00052688">
      <w:pPr>
        <w:pStyle w:val="ListParagraph"/>
        <w:spacing w:line="240" w:lineRule="auto"/>
        <w:ind w:left="0"/>
        <w:jc w:val="center"/>
        <w:rPr>
          <w:rFonts w:ascii="Times New Roman" w:hAnsi="Times New Roman"/>
          <w:b/>
          <w:sz w:val="20"/>
          <w:szCs w:val="20"/>
        </w:rPr>
      </w:pPr>
      <w:r w:rsidRPr="0040479B">
        <w:rPr>
          <w:rFonts w:ascii="Times New Roman" w:hAnsi="Times New Roman"/>
          <w:b/>
          <w:sz w:val="20"/>
          <w:szCs w:val="20"/>
        </w:rPr>
        <w:t>Variabel, Populasi, and Sampel</w:t>
      </w:r>
    </w:p>
    <w:p w:rsidR="00052688" w:rsidRPr="0040479B" w:rsidRDefault="00052688" w:rsidP="00C57307">
      <w:pPr>
        <w:pStyle w:val="ListParagraph"/>
        <w:spacing w:line="240" w:lineRule="auto"/>
        <w:ind w:left="-90" w:firstLine="630"/>
        <w:jc w:val="both"/>
        <w:rPr>
          <w:rFonts w:ascii="Times New Roman" w:hAnsi="Times New Roman"/>
          <w:sz w:val="20"/>
          <w:szCs w:val="20"/>
        </w:rPr>
      </w:pPr>
      <w:r w:rsidRPr="0040479B">
        <w:rPr>
          <w:rFonts w:ascii="Times New Roman" w:hAnsi="Times New Roman"/>
          <w:sz w:val="20"/>
          <w:szCs w:val="20"/>
        </w:rPr>
        <w:t xml:space="preserve">Ada dua variabel penting dalam penelitian ini. Variabel pertama adalah strategi pembelajaran konflik kognitif dipadukan dengan praktikum simulasi sebagai variebal dependen. Varibel kedua miskonsepsi secagai variabel independen. Penelitian dilakukan pada sebuah SMP di Singosari, Indonesia. Pengambilan sampel yang digunakan adalah  </w:t>
      </w:r>
      <w:r w:rsidRPr="0040479B">
        <w:rPr>
          <w:rFonts w:ascii="Times New Roman" w:hAnsi="Times New Roman"/>
          <w:i/>
          <w:sz w:val="20"/>
          <w:szCs w:val="20"/>
        </w:rPr>
        <w:t>purposive sampling</w:t>
      </w:r>
      <w:r w:rsidRPr="0040479B">
        <w:rPr>
          <w:rFonts w:ascii="Times New Roman" w:hAnsi="Times New Roman"/>
          <w:sz w:val="20"/>
          <w:szCs w:val="20"/>
        </w:rPr>
        <w:t>. Hal ini dikarenakan karakteristik siswa yang menjadi subjek penelitian sangat beragam (Heterogen) akibat dari pembagian kelas berdasarkan nilai.</w:t>
      </w:r>
      <w:r w:rsidRPr="0040479B">
        <w:rPr>
          <w:sz w:val="20"/>
          <w:szCs w:val="20"/>
        </w:rPr>
        <w:t xml:space="preserve"> </w:t>
      </w:r>
      <w:r w:rsidRPr="0040479B">
        <w:rPr>
          <w:rFonts w:ascii="Times New Roman" w:hAnsi="Times New Roman"/>
          <w:sz w:val="20"/>
          <w:szCs w:val="20"/>
        </w:rPr>
        <w:t>Selain itu, kelas eksperimen merupakan kelas yang direkomendasikan oleh guru kelas dengan beberapa pertimbangan. Sampel yang digunakan adalah satu kelas dengan jumlah siswa sebanyak 31 orang.</w:t>
      </w:r>
    </w:p>
    <w:p w:rsidR="00052688" w:rsidRPr="00325484" w:rsidRDefault="00052688" w:rsidP="00AF2595">
      <w:pPr>
        <w:pStyle w:val="ListParagraph"/>
        <w:spacing w:line="240" w:lineRule="auto"/>
        <w:ind w:left="0"/>
        <w:rPr>
          <w:rFonts w:ascii="Times New Roman" w:hAnsi="Times New Roman"/>
          <w:sz w:val="24"/>
          <w:szCs w:val="24"/>
        </w:rPr>
      </w:pPr>
    </w:p>
    <w:p w:rsidR="00052688" w:rsidRPr="0040479B" w:rsidRDefault="0040479B" w:rsidP="00052688">
      <w:pPr>
        <w:jc w:val="center"/>
        <w:rPr>
          <w:b/>
        </w:rPr>
      </w:pPr>
      <w:r>
        <w:rPr>
          <w:b/>
        </w:rPr>
        <w:t>Instrumen</w:t>
      </w:r>
      <w:r w:rsidR="005F258D">
        <w:rPr>
          <w:b/>
        </w:rPr>
        <w:t xml:space="preserve"> dan </w:t>
      </w:r>
      <w:r>
        <w:rPr>
          <w:b/>
        </w:rPr>
        <w:t>Prosedur</w:t>
      </w:r>
    </w:p>
    <w:p w:rsidR="00052688" w:rsidRPr="005F258D" w:rsidRDefault="00052688" w:rsidP="00C57307">
      <w:pPr>
        <w:pStyle w:val="ListParagraph"/>
        <w:spacing w:line="240" w:lineRule="auto"/>
        <w:ind w:left="-90" w:firstLine="720"/>
        <w:jc w:val="both"/>
        <w:rPr>
          <w:rFonts w:ascii="Times New Roman" w:hAnsi="Times New Roman"/>
          <w:sz w:val="20"/>
          <w:szCs w:val="20"/>
        </w:rPr>
      </w:pPr>
      <w:r w:rsidRPr="0040479B">
        <w:rPr>
          <w:rFonts w:ascii="Times New Roman" w:hAnsi="Times New Roman"/>
          <w:sz w:val="20"/>
          <w:szCs w:val="20"/>
        </w:rPr>
        <w:t>Data pada penelitian ini dikumpulkan melalui instrument tes maupun nontes, yang berarti bersifat kuantitatif maupun kualitataif. Data kuantitatif dikumpulkan  melalui pretes</w:t>
      </w:r>
      <w:r w:rsidR="00AF2595">
        <w:rPr>
          <w:rFonts w:ascii="Times New Roman" w:hAnsi="Times New Roman"/>
          <w:sz w:val="20"/>
          <w:szCs w:val="20"/>
        </w:rPr>
        <w:t>t</w:t>
      </w:r>
      <w:r w:rsidRPr="0040479B">
        <w:rPr>
          <w:rFonts w:ascii="Times New Roman" w:hAnsi="Times New Roman"/>
          <w:sz w:val="20"/>
          <w:szCs w:val="20"/>
        </w:rPr>
        <w:t xml:space="preserve"> maupun postes</w:t>
      </w:r>
      <w:r w:rsidR="00AF2595">
        <w:rPr>
          <w:rFonts w:ascii="Times New Roman" w:hAnsi="Times New Roman"/>
          <w:sz w:val="20"/>
          <w:szCs w:val="20"/>
        </w:rPr>
        <w:t>t</w:t>
      </w:r>
      <w:r w:rsidRPr="0040479B">
        <w:rPr>
          <w:rFonts w:ascii="Times New Roman" w:hAnsi="Times New Roman"/>
          <w:sz w:val="20"/>
          <w:szCs w:val="20"/>
        </w:rPr>
        <w:t>. Data kualitatif dikumpulkan melalui observasi dan wawancara hasil tes awal dan tes akhir.</w:t>
      </w:r>
    </w:p>
    <w:p w:rsidR="00052688" w:rsidRPr="003278AC" w:rsidRDefault="00052688" w:rsidP="00052688">
      <w:pPr>
        <w:jc w:val="center"/>
        <w:rPr>
          <w:b/>
        </w:rPr>
      </w:pPr>
      <w:r w:rsidRPr="003278AC">
        <w:rPr>
          <w:b/>
        </w:rPr>
        <w:t>Data Analysis</w:t>
      </w:r>
    </w:p>
    <w:p w:rsidR="0088233C" w:rsidRPr="00462A79" w:rsidRDefault="003278AC" w:rsidP="00462A79">
      <w:pPr>
        <w:pStyle w:val="ListParagraph"/>
        <w:spacing w:line="240" w:lineRule="auto"/>
        <w:ind w:left="-90" w:firstLine="720"/>
        <w:jc w:val="both"/>
        <w:rPr>
          <w:rFonts w:ascii="Times New Roman" w:hAnsi="Times New Roman"/>
          <w:sz w:val="20"/>
          <w:szCs w:val="20"/>
        </w:rPr>
      </w:pPr>
      <w:r>
        <w:rPr>
          <w:rFonts w:ascii="Times New Roman" w:hAnsi="Times New Roman"/>
          <w:sz w:val="20"/>
          <w:szCs w:val="20"/>
        </w:rPr>
        <w:t>Tek</w:t>
      </w:r>
      <w:r w:rsidR="00052688" w:rsidRPr="003278AC">
        <w:rPr>
          <w:rFonts w:ascii="Times New Roman" w:hAnsi="Times New Roman"/>
          <w:sz w:val="20"/>
          <w:szCs w:val="20"/>
        </w:rPr>
        <w:t xml:space="preserve">nik analisa data dalam penelitian ini menggunakan dua metode yaitu secara kuantitatif dan kualitatif. Analisis metode kualitatif dilakukan menggunakan </w:t>
      </w:r>
      <w:r w:rsidR="00052688" w:rsidRPr="003278AC">
        <w:rPr>
          <w:rFonts w:ascii="Times New Roman" w:hAnsi="Times New Roman"/>
          <w:i/>
          <w:sz w:val="20"/>
          <w:szCs w:val="20"/>
        </w:rPr>
        <w:t>purposive sampling</w:t>
      </w:r>
      <w:r w:rsidR="00052688" w:rsidRPr="003278AC">
        <w:rPr>
          <w:rFonts w:ascii="Times New Roman" w:hAnsi="Times New Roman"/>
          <w:sz w:val="20"/>
          <w:szCs w:val="20"/>
        </w:rPr>
        <w:t xml:space="preserve"> berdasarkan tahapan-</w:t>
      </w:r>
      <w:r w:rsidR="00052688" w:rsidRPr="003278AC">
        <w:rPr>
          <w:rFonts w:ascii="Times New Roman" w:hAnsi="Times New Roman"/>
          <w:sz w:val="20"/>
          <w:szCs w:val="20"/>
        </w:rPr>
        <w:lastRenderedPageBreak/>
        <w:t>tahapannya. Analisis data kuantitatif digunakan untuk melihat perubahan tingkat miskonsepsi sebelum dan sesudah diberi perlakuan. Data tersebut akan dianalisis dan diuji hipotesiskan dengan uji t berpasangan (</w:t>
      </w:r>
      <w:r w:rsidR="00052688" w:rsidRPr="003278AC">
        <w:rPr>
          <w:rFonts w:ascii="Times New Roman" w:hAnsi="Times New Roman"/>
          <w:i/>
          <w:sz w:val="20"/>
          <w:szCs w:val="20"/>
        </w:rPr>
        <w:t>t-paired</w:t>
      </w:r>
      <w:r w:rsidR="00052688" w:rsidRPr="003278AC">
        <w:rPr>
          <w:rFonts w:ascii="Times New Roman" w:hAnsi="Times New Roman"/>
          <w:sz w:val="20"/>
          <w:szCs w:val="20"/>
        </w:rPr>
        <w:t xml:space="preserve">). Untuk mempermudah dalam perhitungan dan analisis data, akan digunakan aplikasi </w:t>
      </w:r>
      <w:r w:rsidR="00052688" w:rsidRPr="003278AC">
        <w:rPr>
          <w:rFonts w:ascii="Times New Roman" w:hAnsi="Times New Roman"/>
          <w:i/>
          <w:sz w:val="20"/>
          <w:szCs w:val="20"/>
        </w:rPr>
        <w:t>SPSS 16.0 For Windows</w:t>
      </w:r>
      <w:r w:rsidR="00052688" w:rsidRPr="003278AC">
        <w:rPr>
          <w:rFonts w:ascii="Times New Roman" w:hAnsi="Times New Roman"/>
          <w:sz w:val="20"/>
          <w:szCs w:val="20"/>
        </w:rPr>
        <w:t xml:space="preserve">. Namun sebelum dilakukan pengujian hipotesis maka data penelitian harus memenuhi syarat analisis yaitu pengujian normalitas data. Selanjutnya dilakukan perhitungan </w:t>
      </w:r>
      <w:r w:rsidR="00052688" w:rsidRPr="003278AC">
        <w:rPr>
          <w:rFonts w:ascii="Times New Roman" w:hAnsi="Times New Roman"/>
          <w:i/>
          <w:sz w:val="20"/>
          <w:szCs w:val="20"/>
        </w:rPr>
        <w:t xml:space="preserve">N-gain </w:t>
      </w:r>
      <w:r w:rsidR="00052688" w:rsidRPr="003278AC">
        <w:rPr>
          <w:rFonts w:ascii="Times New Roman" w:hAnsi="Times New Roman"/>
          <w:sz w:val="20"/>
          <w:szCs w:val="20"/>
        </w:rPr>
        <w:t xml:space="preserve">dan </w:t>
      </w:r>
      <w:r w:rsidR="00052688" w:rsidRPr="003278AC">
        <w:rPr>
          <w:rFonts w:ascii="Times New Roman" w:hAnsi="Times New Roman"/>
          <w:i/>
          <w:sz w:val="20"/>
          <w:szCs w:val="20"/>
        </w:rPr>
        <w:t>Effect Size</w:t>
      </w:r>
      <w:r w:rsidR="00052688" w:rsidRPr="003278AC">
        <w:rPr>
          <w:rFonts w:ascii="Times New Roman" w:hAnsi="Times New Roman"/>
          <w:sz w:val="20"/>
          <w:szCs w:val="20"/>
        </w:rPr>
        <w:t xml:space="preserve">. Perhitungan </w:t>
      </w:r>
      <w:r w:rsidR="00052688" w:rsidRPr="003278AC">
        <w:rPr>
          <w:rFonts w:ascii="Times New Roman" w:hAnsi="Times New Roman"/>
          <w:i/>
          <w:sz w:val="20"/>
          <w:szCs w:val="20"/>
        </w:rPr>
        <w:t>N-Gain</w:t>
      </w:r>
      <w:r w:rsidR="00052688" w:rsidRPr="003278AC">
        <w:rPr>
          <w:rFonts w:ascii="Times New Roman" w:hAnsi="Times New Roman"/>
          <w:sz w:val="20"/>
          <w:szCs w:val="20"/>
        </w:rPr>
        <w:t xml:space="preserve"> dilakukan untuk mengetahui seberapa besar penurunan miskonsepsi siswa pada materi cahaya setelah pembelajaran. Perhitungan </w:t>
      </w:r>
      <w:r w:rsidR="00052688" w:rsidRPr="003278AC">
        <w:rPr>
          <w:rFonts w:ascii="Times New Roman" w:hAnsi="Times New Roman"/>
          <w:i/>
          <w:sz w:val="20"/>
          <w:szCs w:val="20"/>
        </w:rPr>
        <w:t>Effect Zise</w:t>
      </w:r>
      <w:r w:rsidR="00052688" w:rsidRPr="003278AC">
        <w:rPr>
          <w:rFonts w:ascii="Times New Roman" w:hAnsi="Times New Roman"/>
          <w:sz w:val="20"/>
          <w:szCs w:val="20"/>
        </w:rPr>
        <w:t xml:space="preserve"> digunakan untuk mengetahui seberapa besar pengaruh penggunaan strategi konflik kognitif dipadukan dengan praktikum simulasi sebagai perlakuan dalam pembalajaran </w:t>
      </w:r>
    </w:p>
    <w:p w:rsidR="00B07DF0" w:rsidRPr="003D5B84" w:rsidRDefault="00B07DF0" w:rsidP="00904D6D">
      <w:pPr>
        <w:rPr>
          <w:b/>
          <w:bCs/>
        </w:rPr>
      </w:pPr>
    </w:p>
    <w:p w:rsidR="00AB26CF" w:rsidRPr="008B1785" w:rsidRDefault="00F33C08" w:rsidP="00AB26CF">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p>
    <w:p w:rsidR="00AB26CF" w:rsidRPr="00AB26CF" w:rsidRDefault="00AB26CF" w:rsidP="00AB26CF">
      <w:pPr>
        <w:pStyle w:val="ListParagraph"/>
        <w:spacing w:line="240" w:lineRule="auto"/>
        <w:ind w:left="-90" w:firstLine="720"/>
        <w:jc w:val="both"/>
        <w:rPr>
          <w:rFonts w:ascii="Times New Roman" w:hAnsi="Times New Roman"/>
          <w:sz w:val="20"/>
          <w:szCs w:val="20"/>
        </w:rPr>
      </w:pPr>
      <w:r w:rsidRPr="00AB26CF">
        <w:rPr>
          <w:rFonts w:ascii="Times New Roman" w:hAnsi="Times New Roman"/>
          <w:sz w:val="20"/>
          <w:szCs w:val="20"/>
        </w:rPr>
        <w:t xml:space="preserve">Penelitian ini bertujuan untuk mengatasi miskonsepsi siswa pada materi cahaya melalui pembelajaran dengan dengan strategi konflik kognitif, sehingga proses pembelajaran dilakukan berdasarkan langkah-langkah pembelajaran konflik kognitif. Rata-rata presentase pemahaman saat pretes dan postest 31 siswa dapat dilihat pada Tabel 1. </w:t>
      </w:r>
    </w:p>
    <w:p w:rsidR="00AB26CF" w:rsidRPr="00231ABC" w:rsidRDefault="00AB26CF" w:rsidP="00AB26CF">
      <w:pPr>
        <w:pStyle w:val="ListParagraph"/>
        <w:spacing w:line="240" w:lineRule="auto"/>
        <w:ind w:left="-144" w:firstLine="864"/>
        <w:jc w:val="both"/>
        <w:rPr>
          <w:rFonts w:ascii="Times New Roman" w:hAnsi="Times New Roman"/>
          <w:sz w:val="24"/>
          <w:szCs w:val="24"/>
        </w:rPr>
      </w:pPr>
    </w:p>
    <w:p w:rsidR="00AB26CF" w:rsidRPr="00AB26CF" w:rsidRDefault="00AB26CF" w:rsidP="00AB26CF">
      <w:pPr>
        <w:pStyle w:val="ListParagraph"/>
        <w:spacing w:line="240" w:lineRule="auto"/>
        <w:ind w:left="-144"/>
        <w:jc w:val="center"/>
        <w:rPr>
          <w:rFonts w:ascii="Times New Roman" w:hAnsi="Times New Roman"/>
          <w:sz w:val="20"/>
          <w:szCs w:val="20"/>
        </w:rPr>
      </w:pPr>
      <w:r w:rsidRPr="00AB26CF">
        <w:rPr>
          <w:rFonts w:ascii="Times New Roman" w:hAnsi="Times New Roman"/>
          <w:sz w:val="20"/>
          <w:szCs w:val="20"/>
        </w:rPr>
        <w:t>Tabel 1. Rata-rata Persentase Pemahaman Siswa</w:t>
      </w:r>
    </w:p>
    <w:tbl>
      <w:tblPr>
        <w:tblStyle w:val="TableGrid"/>
        <w:tblW w:w="0" w:type="auto"/>
        <w:tblInd w:w="1278" w:type="dxa"/>
        <w:tblBorders>
          <w:left w:val="none" w:sz="0" w:space="0" w:color="auto"/>
          <w:right w:val="none" w:sz="0" w:space="0" w:color="auto"/>
          <w:insideV w:val="none" w:sz="0" w:space="0" w:color="auto"/>
        </w:tblBorders>
        <w:tblLook w:val="04A0" w:firstRow="1" w:lastRow="0" w:firstColumn="1" w:lastColumn="0" w:noHBand="0" w:noVBand="1"/>
      </w:tblPr>
      <w:tblGrid>
        <w:gridCol w:w="1440"/>
        <w:gridCol w:w="2546"/>
        <w:gridCol w:w="1954"/>
      </w:tblGrid>
      <w:tr w:rsidR="00AB26CF" w:rsidRPr="00AB26CF" w:rsidTr="00AB26CF">
        <w:tc>
          <w:tcPr>
            <w:tcW w:w="1440" w:type="dxa"/>
            <w:vMerge w:val="restart"/>
          </w:tcPr>
          <w:p w:rsidR="00AB26CF" w:rsidRPr="00AB26CF" w:rsidRDefault="00AB26CF" w:rsidP="00AB26CF">
            <w:pPr>
              <w:pStyle w:val="ListParagraph"/>
              <w:spacing w:after="0"/>
              <w:ind w:left="0"/>
              <w:jc w:val="center"/>
              <w:rPr>
                <w:rFonts w:ascii="Times New Roman" w:hAnsi="Times New Roman"/>
                <w:sz w:val="16"/>
                <w:szCs w:val="16"/>
              </w:rPr>
            </w:pPr>
            <w:r w:rsidRPr="00AB26CF">
              <w:rPr>
                <w:rFonts w:ascii="Times New Roman" w:hAnsi="Times New Roman"/>
                <w:sz w:val="16"/>
                <w:szCs w:val="16"/>
              </w:rPr>
              <w:t>Derajat Pemahaman</w:t>
            </w:r>
          </w:p>
        </w:tc>
        <w:tc>
          <w:tcPr>
            <w:tcW w:w="4500" w:type="dxa"/>
            <w:gridSpan w:val="2"/>
            <w:tcBorders>
              <w:bottom w:val="nil"/>
            </w:tcBorders>
          </w:tcPr>
          <w:p w:rsidR="00AB26CF" w:rsidRPr="00AB26CF" w:rsidRDefault="00AB26CF" w:rsidP="00AB26CF">
            <w:pPr>
              <w:pStyle w:val="ListParagraph"/>
              <w:spacing w:after="0"/>
              <w:ind w:left="0"/>
              <w:jc w:val="center"/>
              <w:rPr>
                <w:rFonts w:ascii="Times New Roman" w:hAnsi="Times New Roman"/>
                <w:sz w:val="16"/>
                <w:szCs w:val="16"/>
              </w:rPr>
            </w:pPr>
            <w:r w:rsidRPr="00AB26CF">
              <w:rPr>
                <w:rFonts w:ascii="Times New Roman" w:hAnsi="Times New Roman"/>
                <w:sz w:val="16"/>
                <w:szCs w:val="16"/>
              </w:rPr>
              <w:t>Rata-rata</w:t>
            </w:r>
          </w:p>
        </w:tc>
      </w:tr>
      <w:tr w:rsidR="00AB26CF" w:rsidRPr="00AB26CF" w:rsidTr="00AB26CF">
        <w:tc>
          <w:tcPr>
            <w:tcW w:w="1440" w:type="dxa"/>
            <w:vMerge/>
          </w:tcPr>
          <w:p w:rsidR="00AB26CF" w:rsidRPr="00AB26CF" w:rsidRDefault="00AB26CF" w:rsidP="00AB26CF">
            <w:pPr>
              <w:pStyle w:val="ListParagraph"/>
              <w:spacing w:after="0"/>
              <w:ind w:left="0"/>
              <w:jc w:val="center"/>
              <w:rPr>
                <w:rFonts w:ascii="Times New Roman" w:hAnsi="Times New Roman"/>
                <w:sz w:val="16"/>
                <w:szCs w:val="16"/>
              </w:rPr>
            </w:pPr>
          </w:p>
        </w:tc>
        <w:tc>
          <w:tcPr>
            <w:tcW w:w="2546" w:type="dxa"/>
            <w:tcBorders>
              <w:top w:val="nil"/>
            </w:tcBorders>
          </w:tcPr>
          <w:p w:rsidR="00AB26CF" w:rsidRPr="00AB26CF" w:rsidRDefault="00AB26CF" w:rsidP="00AB26CF">
            <w:pPr>
              <w:pStyle w:val="ListParagraph"/>
              <w:spacing w:after="0"/>
              <w:ind w:left="0"/>
              <w:jc w:val="center"/>
              <w:rPr>
                <w:rFonts w:ascii="Times New Roman" w:hAnsi="Times New Roman"/>
                <w:sz w:val="16"/>
                <w:szCs w:val="16"/>
              </w:rPr>
            </w:pPr>
            <w:r w:rsidRPr="00AB26CF">
              <w:rPr>
                <w:rFonts w:ascii="Times New Roman" w:hAnsi="Times New Roman"/>
                <w:sz w:val="16"/>
                <w:szCs w:val="16"/>
              </w:rPr>
              <w:t>Pretes</w:t>
            </w:r>
          </w:p>
        </w:tc>
        <w:tc>
          <w:tcPr>
            <w:tcW w:w="1954" w:type="dxa"/>
            <w:tcBorders>
              <w:top w:val="nil"/>
            </w:tcBorders>
          </w:tcPr>
          <w:p w:rsidR="00AB26CF" w:rsidRPr="00AB26CF" w:rsidRDefault="00AB26CF" w:rsidP="00AB26CF">
            <w:pPr>
              <w:pStyle w:val="ListParagraph"/>
              <w:spacing w:after="0"/>
              <w:ind w:left="0"/>
              <w:jc w:val="center"/>
              <w:rPr>
                <w:rFonts w:ascii="Times New Roman" w:hAnsi="Times New Roman"/>
                <w:sz w:val="16"/>
                <w:szCs w:val="16"/>
              </w:rPr>
            </w:pPr>
            <w:r w:rsidRPr="00AB26CF">
              <w:rPr>
                <w:rFonts w:ascii="Times New Roman" w:hAnsi="Times New Roman"/>
                <w:sz w:val="16"/>
                <w:szCs w:val="16"/>
              </w:rPr>
              <w:t>Postes</w:t>
            </w:r>
          </w:p>
        </w:tc>
      </w:tr>
      <w:tr w:rsidR="00AB26CF" w:rsidRPr="00AB26CF" w:rsidTr="00AB26CF">
        <w:tc>
          <w:tcPr>
            <w:tcW w:w="1440" w:type="dxa"/>
          </w:tcPr>
          <w:p w:rsidR="00AB26CF" w:rsidRPr="00AB26CF" w:rsidRDefault="00AB26CF" w:rsidP="00AB26CF">
            <w:pPr>
              <w:pStyle w:val="ListParagraph"/>
              <w:spacing w:after="0"/>
              <w:ind w:left="0"/>
              <w:jc w:val="center"/>
              <w:rPr>
                <w:rFonts w:ascii="Times New Roman" w:hAnsi="Times New Roman"/>
                <w:sz w:val="16"/>
                <w:szCs w:val="16"/>
              </w:rPr>
            </w:pPr>
            <w:r w:rsidRPr="00AB26CF">
              <w:rPr>
                <w:rFonts w:ascii="Times New Roman" w:hAnsi="Times New Roman"/>
                <w:sz w:val="16"/>
                <w:szCs w:val="16"/>
              </w:rPr>
              <w:t>PK</w:t>
            </w:r>
          </w:p>
        </w:tc>
        <w:tc>
          <w:tcPr>
            <w:tcW w:w="2546" w:type="dxa"/>
          </w:tcPr>
          <w:p w:rsidR="00AB26CF" w:rsidRPr="00AB26CF" w:rsidRDefault="00AB26CF" w:rsidP="00AB26CF">
            <w:pPr>
              <w:pStyle w:val="ListParagraph"/>
              <w:spacing w:after="0"/>
              <w:ind w:left="0"/>
              <w:jc w:val="center"/>
              <w:rPr>
                <w:rFonts w:ascii="Times New Roman" w:hAnsi="Times New Roman"/>
                <w:sz w:val="16"/>
                <w:szCs w:val="16"/>
              </w:rPr>
            </w:pPr>
            <w:r w:rsidRPr="00AB26CF">
              <w:rPr>
                <w:rFonts w:ascii="Times New Roman" w:hAnsi="Times New Roman"/>
                <w:sz w:val="16"/>
                <w:szCs w:val="16"/>
              </w:rPr>
              <w:t>0.32</w:t>
            </w:r>
          </w:p>
        </w:tc>
        <w:tc>
          <w:tcPr>
            <w:tcW w:w="1954" w:type="dxa"/>
          </w:tcPr>
          <w:p w:rsidR="00AB26CF" w:rsidRPr="00AB26CF" w:rsidRDefault="00AB26CF" w:rsidP="00AB26CF">
            <w:pPr>
              <w:pStyle w:val="ListParagraph"/>
              <w:spacing w:after="0"/>
              <w:ind w:left="0"/>
              <w:jc w:val="center"/>
              <w:rPr>
                <w:rFonts w:ascii="Times New Roman" w:hAnsi="Times New Roman"/>
                <w:sz w:val="16"/>
                <w:szCs w:val="16"/>
              </w:rPr>
            </w:pPr>
            <w:r w:rsidRPr="00AB26CF">
              <w:rPr>
                <w:rFonts w:ascii="Times New Roman" w:hAnsi="Times New Roman"/>
                <w:sz w:val="16"/>
                <w:szCs w:val="16"/>
              </w:rPr>
              <w:t>0.72</w:t>
            </w:r>
          </w:p>
        </w:tc>
      </w:tr>
      <w:tr w:rsidR="00AB26CF" w:rsidRPr="00AB26CF" w:rsidTr="00AB26CF">
        <w:tc>
          <w:tcPr>
            <w:tcW w:w="1440" w:type="dxa"/>
          </w:tcPr>
          <w:p w:rsidR="00AB26CF" w:rsidRPr="00AB26CF" w:rsidRDefault="00AB26CF" w:rsidP="00AB26CF">
            <w:pPr>
              <w:pStyle w:val="ListParagraph"/>
              <w:spacing w:after="0"/>
              <w:ind w:left="0"/>
              <w:jc w:val="center"/>
              <w:rPr>
                <w:rFonts w:ascii="Times New Roman" w:hAnsi="Times New Roman"/>
                <w:sz w:val="16"/>
                <w:szCs w:val="16"/>
              </w:rPr>
            </w:pPr>
            <w:r w:rsidRPr="00AB26CF">
              <w:rPr>
                <w:rFonts w:ascii="Times New Roman" w:hAnsi="Times New Roman"/>
                <w:sz w:val="16"/>
                <w:szCs w:val="16"/>
              </w:rPr>
              <w:t>M</w:t>
            </w:r>
          </w:p>
        </w:tc>
        <w:tc>
          <w:tcPr>
            <w:tcW w:w="2546" w:type="dxa"/>
          </w:tcPr>
          <w:p w:rsidR="00AB26CF" w:rsidRPr="00AB26CF" w:rsidRDefault="00AB26CF" w:rsidP="00AB26CF">
            <w:pPr>
              <w:pStyle w:val="ListParagraph"/>
              <w:spacing w:after="0"/>
              <w:ind w:left="0"/>
              <w:jc w:val="center"/>
              <w:rPr>
                <w:rFonts w:ascii="Times New Roman" w:hAnsi="Times New Roman"/>
                <w:sz w:val="16"/>
                <w:szCs w:val="16"/>
              </w:rPr>
            </w:pPr>
            <w:r w:rsidRPr="00AB26CF">
              <w:rPr>
                <w:rFonts w:ascii="Times New Roman" w:hAnsi="Times New Roman"/>
                <w:sz w:val="16"/>
                <w:szCs w:val="16"/>
              </w:rPr>
              <w:t>0.36</w:t>
            </w:r>
          </w:p>
        </w:tc>
        <w:tc>
          <w:tcPr>
            <w:tcW w:w="1954" w:type="dxa"/>
          </w:tcPr>
          <w:p w:rsidR="00AB26CF" w:rsidRPr="00AB26CF" w:rsidRDefault="00AB26CF" w:rsidP="00AB26CF">
            <w:pPr>
              <w:pStyle w:val="ListParagraph"/>
              <w:spacing w:after="0"/>
              <w:ind w:left="0"/>
              <w:jc w:val="center"/>
              <w:rPr>
                <w:rFonts w:ascii="Times New Roman" w:hAnsi="Times New Roman"/>
                <w:sz w:val="16"/>
                <w:szCs w:val="16"/>
              </w:rPr>
            </w:pPr>
            <w:r w:rsidRPr="00AB26CF">
              <w:rPr>
                <w:rFonts w:ascii="Times New Roman" w:hAnsi="Times New Roman"/>
                <w:sz w:val="16"/>
                <w:szCs w:val="16"/>
              </w:rPr>
              <w:t>0.17</w:t>
            </w:r>
          </w:p>
        </w:tc>
      </w:tr>
      <w:tr w:rsidR="00AB26CF" w:rsidRPr="00AB26CF" w:rsidTr="00AB26CF">
        <w:tc>
          <w:tcPr>
            <w:tcW w:w="1440" w:type="dxa"/>
          </w:tcPr>
          <w:p w:rsidR="00AB26CF" w:rsidRPr="00AB26CF" w:rsidRDefault="00AB26CF" w:rsidP="00AB26CF">
            <w:pPr>
              <w:pStyle w:val="ListParagraph"/>
              <w:spacing w:after="0"/>
              <w:ind w:left="0"/>
              <w:jc w:val="center"/>
              <w:rPr>
                <w:rFonts w:ascii="Times New Roman" w:hAnsi="Times New Roman"/>
                <w:sz w:val="16"/>
                <w:szCs w:val="16"/>
              </w:rPr>
            </w:pPr>
            <w:r w:rsidRPr="00AB26CF">
              <w:rPr>
                <w:rFonts w:ascii="Times New Roman" w:hAnsi="Times New Roman"/>
                <w:sz w:val="16"/>
                <w:szCs w:val="16"/>
              </w:rPr>
              <w:t>TP</w:t>
            </w:r>
          </w:p>
        </w:tc>
        <w:tc>
          <w:tcPr>
            <w:tcW w:w="2546" w:type="dxa"/>
          </w:tcPr>
          <w:p w:rsidR="00AB26CF" w:rsidRPr="00AB26CF" w:rsidRDefault="00AB26CF" w:rsidP="00AB26CF">
            <w:pPr>
              <w:pStyle w:val="ListParagraph"/>
              <w:spacing w:after="0"/>
              <w:ind w:left="0"/>
              <w:jc w:val="center"/>
              <w:rPr>
                <w:rFonts w:ascii="Times New Roman" w:hAnsi="Times New Roman"/>
                <w:sz w:val="16"/>
                <w:szCs w:val="16"/>
              </w:rPr>
            </w:pPr>
            <w:r w:rsidRPr="00AB26CF">
              <w:rPr>
                <w:rFonts w:ascii="Times New Roman" w:hAnsi="Times New Roman"/>
                <w:sz w:val="16"/>
                <w:szCs w:val="16"/>
              </w:rPr>
              <w:t>0.32</w:t>
            </w:r>
          </w:p>
        </w:tc>
        <w:tc>
          <w:tcPr>
            <w:tcW w:w="1954" w:type="dxa"/>
          </w:tcPr>
          <w:p w:rsidR="00AB26CF" w:rsidRPr="00AB26CF" w:rsidRDefault="00AB26CF" w:rsidP="00AB26CF">
            <w:pPr>
              <w:pStyle w:val="ListParagraph"/>
              <w:spacing w:after="0"/>
              <w:ind w:left="0"/>
              <w:jc w:val="center"/>
              <w:rPr>
                <w:rFonts w:ascii="Times New Roman" w:hAnsi="Times New Roman"/>
                <w:sz w:val="16"/>
                <w:szCs w:val="16"/>
              </w:rPr>
            </w:pPr>
            <w:r w:rsidRPr="00AB26CF">
              <w:rPr>
                <w:rFonts w:ascii="Times New Roman" w:hAnsi="Times New Roman"/>
                <w:sz w:val="16"/>
                <w:szCs w:val="16"/>
              </w:rPr>
              <w:t>0.10</w:t>
            </w:r>
          </w:p>
        </w:tc>
      </w:tr>
    </w:tbl>
    <w:p w:rsidR="00AB26CF" w:rsidRPr="00AB26CF" w:rsidRDefault="00AB26CF" w:rsidP="00AB26CF">
      <w:pPr>
        <w:jc w:val="both"/>
        <w:rPr>
          <w:sz w:val="16"/>
          <w:szCs w:val="16"/>
        </w:rPr>
      </w:pPr>
    </w:p>
    <w:p w:rsidR="00AB26CF" w:rsidRPr="00F90882" w:rsidRDefault="00AB26CF" w:rsidP="00F90882">
      <w:pPr>
        <w:jc w:val="both"/>
      </w:pPr>
      <w:r w:rsidRPr="00F90882">
        <w:t>Berikut dipaparkan hasil miskonsepsi siswa tiap butir soal sebelum dan sesudah perlakuan.</w:t>
      </w:r>
    </w:p>
    <w:p w:rsidR="00AB26CF" w:rsidRDefault="00AB26CF" w:rsidP="00AB26CF">
      <w:pPr>
        <w:pStyle w:val="ListParagraph"/>
        <w:spacing w:line="240" w:lineRule="auto"/>
        <w:ind w:left="-144"/>
        <w:jc w:val="both"/>
        <w:rPr>
          <w:rFonts w:ascii="Times New Roman" w:hAnsi="Times New Roman"/>
          <w:sz w:val="24"/>
          <w:szCs w:val="24"/>
        </w:rPr>
      </w:pPr>
      <w:r>
        <w:rPr>
          <w:noProof/>
          <w:lang w:val="en-US" w:eastAsia="en-US"/>
        </w:rPr>
        <w:drawing>
          <wp:anchor distT="0" distB="0" distL="114300" distR="114300" simplePos="0" relativeHeight="251654144" behindDoc="0" locked="0" layoutInCell="1" allowOverlap="1" wp14:anchorId="264ADDED" wp14:editId="21309D59">
            <wp:simplePos x="0" y="0"/>
            <wp:positionH relativeFrom="column">
              <wp:posOffset>802452</wp:posOffset>
            </wp:positionH>
            <wp:positionV relativeFrom="paragraph">
              <wp:posOffset>12663</wp:posOffset>
            </wp:positionV>
            <wp:extent cx="4022165" cy="1786964"/>
            <wp:effectExtent l="0" t="0" r="16510" b="22860"/>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AB26CF" w:rsidRPr="007C0958" w:rsidRDefault="00AB26CF" w:rsidP="00AB26CF">
      <w:pPr>
        <w:pStyle w:val="ListParagraph"/>
        <w:spacing w:line="240" w:lineRule="auto"/>
        <w:ind w:left="-144"/>
        <w:jc w:val="both"/>
        <w:rPr>
          <w:rFonts w:ascii="Times New Roman" w:hAnsi="Times New Roman"/>
          <w:sz w:val="24"/>
          <w:szCs w:val="24"/>
        </w:rPr>
      </w:pPr>
    </w:p>
    <w:p w:rsidR="00AB26CF" w:rsidRDefault="00AB26CF" w:rsidP="00AB26CF">
      <w:pPr>
        <w:pStyle w:val="ListParagraph"/>
        <w:spacing w:line="240" w:lineRule="auto"/>
        <w:ind w:left="-144"/>
        <w:jc w:val="both"/>
        <w:rPr>
          <w:rFonts w:ascii="Times New Roman" w:hAnsi="Times New Roman"/>
          <w:sz w:val="24"/>
          <w:szCs w:val="24"/>
        </w:rPr>
      </w:pPr>
    </w:p>
    <w:p w:rsidR="00AB26CF" w:rsidRDefault="00AB26CF" w:rsidP="00AB26CF">
      <w:pPr>
        <w:pStyle w:val="ListParagraph"/>
        <w:spacing w:line="240" w:lineRule="auto"/>
        <w:ind w:left="-144"/>
        <w:jc w:val="both"/>
        <w:rPr>
          <w:rFonts w:ascii="Times New Roman" w:hAnsi="Times New Roman"/>
          <w:sz w:val="24"/>
          <w:szCs w:val="24"/>
        </w:rPr>
      </w:pPr>
    </w:p>
    <w:p w:rsidR="00AB26CF" w:rsidRDefault="00AB26CF" w:rsidP="00AB26CF">
      <w:pPr>
        <w:pStyle w:val="ListParagraph"/>
        <w:spacing w:line="240" w:lineRule="auto"/>
        <w:ind w:left="-144"/>
        <w:jc w:val="both"/>
        <w:rPr>
          <w:rFonts w:ascii="Times New Roman" w:hAnsi="Times New Roman"/>
          <w:sz w:val="24"/>
          <w:szCs w:val="24"/>
        </w:rPr>
      </w:pPr>
    </w:p>
    <w:p w:rsidR="00AB26CF" w:rsidRDefault="00AB26CF" w:rsidP="00AB26CF">
      <w:pPr>
        <w:pStyle w:val="ListParagraph"/>
        <w:spacing w:line="240" w:lineRule="auto"/>
        <w:ind w:left="-144"/>
        <w:jc w:val="both"/>
        <w:rPr>
          <w:rFonts w:ascii="Times New Roman" w:hAnsi="Times New Roman"/>
          <w:sz w:val="24"/>
          <w:szCs w:val="24"/>
        </w:rPr>
      </w:pPr>
    </w:p>
    <w:p w:rsidR="00AB26CF" w:rsidRDefault="00AB26CF" w:rsidP="00AB26CF">
      <w:pPr>
        <w:pStyle w:val="ListParagraph"/>
        <w:spacing w:line="240" w:lineRule="auto"/>
        <w:ind w:left="-144"/>
        <w:jc w:val="both"/>
        <w:rPr>
          <w:rFonts w:ascii="Times New Roman" w:hAnsi="Times New Roman"/>
          <w:sz w:val="24"/>
          <w:szCs w:val="24"/>
        </w:rPr>
      </w:pPr>
    </w:p>
    <w:p w:rsidR="00AB26CF" w:rsidRDefault="00AB26CF" w:rsidP="00AB26CF">
      <w:pPr>
        <w:pStyle w:val="ListParagraph"/>
        <w:spacing w:line="240" w:lineRule="auto"/>
        <w:ind w:left="-144"/>
        <w:jc w:val="both"/>
        <w:rPr>
          <w:rFonts w:ascii="Times New Roman" w:hAnsi="Times New Roman"/>
          <w:sz w:val="24"/>
          <w:szCs w:val="24"/>
        </w:rPr>
      </w:pPr>
    </w:p>
    <w:p w:rsidR="00AB26CF" w:rsidRDefault="00AB26CF" w:rsidP="00AB26CF">
      <w:pPr>
        <w:pStyle w:val="ListParagraph"/>
        <w:spacing w:line="240" w:lineRule="auto"/>
        <w:ind w:left="-144"/>
        <w:jc w:val="both"/>
        <w:rPr>
          <w:rFonts w:ascii="Times New Roman" w:hAnsi="Times New Roman"/>
          <w:sz w:val="24"/>
          <w:szCs w:val="24"/>
        </w:rPr>
      </w:pPr>
    </w:p>
    <w:p w:rsidR="008B1785" w:rsidRPr="00F90882" w:rsidRDefault="008B1785" w:rsidP="00F90882">
      <w:pPr>
        <w:jc w:val="both"/>
        <w:rPr>
          <w:sz w:val="24"/>
          <w:szCs w:val="24"/>
        </w:rPr>
      </w:pPr>
    </w:p>
    <w:p w:rsidR="008B1785" w:rsidRPr="00F90882" w:rsidRDefault="008B1785" w:rsidP="00F90882">
      <w:pPr>
        <w:jc w:val="center"/>
        <w:rPr>
          <w:sz w:val="24"/>
          <w:szCs w:val="24"/>
        </w:rPr>
      </w:pPr>
      <w:r w:rsidRPr="00F90882">
        <w:t>Gambar 1. Perbandingan Miskonsepsi Tiap Butir Soal</w:t>
      </w:r>
    </w:p>
    <w:p w:rsidR="00AB26CF" w:rsidRPr="00362D12" w:rsidRDefault="00AB26CF" w:rsidP="00AB26CF">
      <w:pPr>
        <w:jc w:val="both"/>
        <w:rPr>
          <w:sz w:val="24"/>
          <w:szCs w:val="24"/>
        </w:rPr>
      </w:pPr>
    </w:p>
    <w:p w:rsidR="00973E97" w:rsidRPr="00AF2595" w:rsidRDefault="00AB26CF" w:rsidP="00AF2595">
      <w:pPr>
        <w:pStyle w:val="ListParagraph"/>
        <w:spacing w:after="0" w:line="240" w:lineRule="auto"/>
        <w:ind w:left="-144" w:firstLine="414"/>
        <w:jc w:val="both"/>
        <w:rPr>
          <w:rFonts w:ascii="Times New Roman" w:hAnsi="Times New Roman"/>
          <w:sz w:val="20"/>
          <w:szCs w:val="20"/>
        </w:rPr>
      </w:pPr>
      <w:r w:rsidRPr="00A150F0">
        <w:rPr>
          <w:rFonts w:ascii="Times New Roman" w:hAnsi="Times New Roman"/>
          <w:sz w:val="20"/>
          <w:szCs w:val="20"/>
        </w:rPr>
        <w:t>Berdasarkan Gambar 1, derajat miskonsepsi kelompok siswa saat postes berkurang dari derajat miskonsepsi pada saat pretes pada butir soal No</w:t>
      </w:r>
      <w:r w:rsidR="00A150F0">
        <w:rPr>
          <w:rFonts w:ascii="Times New Roman" w:hAnsi="Times New Roman"/>
          <w:sz w:val="20"/>
          <w:szCs w:val="20"/>
        </w:rPr>
        <w:t xml:space="preserve">mor </w:t>
      </w:r>
      <w:r w:rsidRPr="00A150F0">
        <w:rPr>
          <w:rFonts w:ascii="Times New Roman" w:hAnsi="Times New Roman"/>
          <w:sz w:val="20"/>
          <w:szCs w:val="20"/>
        </w:rPr>
        <w:t>1, 2, 3, 4, 5, 6, 7,8 ,9, 10, 11, 12, dan 13 . Kendati demikian, ada dua butir soal yang justru mengalami peningkatan miskonsepsi setelah postes. Mengapa hal ini bisa terjadi dideskripsikan dalam Bab Pembahasan. Data hasil tes kemudian dirata-rata. Hasil rata-rata miskonsepsi siswa sebelum dan sesudah pembelajaran digambarkan oleh histogram berikut.</w:t>
      </w:r>
    </w:p>
    <w:p w:rsidR="00AB26CF" w:rsidRDefault="00AB26CF" w:rsidP="00AB26CF">
      <w:pPr>
        <w:pStyle w:val="ListParagraph"/>
        <w:spacing w:after="0" w:line="240" w:lineRule="auto"/>
        <w:ind w:left="-144" w:firstLine="414"/>
        <w:jc w:val="both"/>
        <w:rPr>
          <w:rFonts w:ascii="Times New Roman" w:hAnsi="Times New Roman"/>
          <w:sz w:val="24"/>
          <w:szCs w:val="24"/>
        </w:rPr>
      </w:pPr>
      <w:r>
        <w:rPr>
          <w:noProof/>
          <w:lang w:val="en-US" w:eastAsia="en-US"/>
        </w:rPr>
        <w:drawing>
          <wp:anchor distT="0" distB="0" distL="114300" distR="114300" simplePos="0" relativeHeight="251655168" behindDoc="0" locked="0" layoutInCell="1" allowOverlap="1" wp14:anchorId="61112769" wp14:editId="6A21DD4E">
            <wp:simplePos x="0" y="0"/>
            <wp:positionH relativeFrom="column">
              <wp:posOffset>1424006</wp:posOffset>
            </wp:positionH>
            <wp:positionV relativeFrom="paragraph">
              <wp:posOffset>111013</wp:posOffset>
            </wp:positionV>
            <wp:extent cx="2743200" cy="1338729"/>
            <wp:effectExtent l="0" t="0" r="19050" b="13970"/>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AB26CF" w:rsidRDefault="00AB26CF" w:rsidP="00AB26CF">
      <w:pPr>
        <w:jc w:val="both"/>
        <w:rPr>
          <w:sz w:val="24"/>
          <w:szCs w:val="24"/>
        </w:rPr>
      </w:pPr>
    </w:p>
    <w:p w:rsidR="00AB26CF" w:rsidRDefault="00AB26CF" w:rsidP="00AB26CF">
      <w:pPr>
        <w:jc w:val="both"/>
        <w:rPr>
          <w:sz w:val="24"/>
          <w:szCs w:val="24"/>
        </w:rPr>
      </w:pPr>
    </w:p>
    <w:p w:rsidR="00AB26CF" w:rsidRDefault="00AB26CF" w:rsidP="00AB26CF">
      <w:pPr>
        <w:jc w:val="both"/>
        <w:rPr>
          <w:sz w:val="24"/>
          <w:szCs w:val="24"/>
        </w:rPr>
      </w:pPr>
    </w:p>
    <w:p w:rsidR="00AB26CF" w:rsidRDefault="00AB26CF" w:rsidP="00AB26CF">
      <w:pPr>
        <w:jc w:val="both"/>
        <w:rPr>
          <w:sz w:val="24"/>
          <w:szCs w:val="24"/>
        </w:rPr>
      </w:pPr>
    </w:p>
    <w:p w:rsidR="00AB26CF" w:rsidRDefault="00AB26CF" w:rsidP="00AB26CF">
      <w:pPr>
        <w:jc w:val="both"/>
        <w:rPr>
          <w:b/>
          <w:sz w:val="24"/>
          <w:szCs w:val="24"/>
        </w:rPr>
      </w:pPr>
    </w:p>
    <w:p w:rsidR="00973E97" w:rsidRDefault="00973E97" w:rsidP="00AB26CF">
      <w:pPr>
        <w:jc w:val="both"/>
        <w:rPr>
          <w:b/>
          <w:sz w:val="24"/>
          <w:szCs w:val="24"/>
        </w:rPr>
      </w:pPr>
    </w:p>
    <w:p w:rsidR="00973E97" w:rsidRDefault="00973E97" w:rsidP="00AB26CF">
      <w:pPr>
        <w:jc w:val="both"/>
        <w:rPr>
          <w:b/>
          <w:sz w:val="24"/>
          <w:szCs w:val="24"/>
        </w:rPr>
      </w:pPr>
    </w:p>
    <w:p w:rsidR="00AB26CF" w:rsidRDefault="00AB26CF" w:rsidP="00973E97">
      <w:pPr>
        <w:jc w:val="both"/>
        <w:rPr>
          <w:b/>
          <w:sz w:val="24"/>
          <w:szCs w:val="24"/>
        </w:rPr>
      </w:pPr>
    </w:p>
    <w:p w:rsidR="00973E97" w:rsidRPr="00362D12" w:rsidRDefault="00973E97" w:rsidP="00973E97">
      <w:pPr>
        <w:jc w:val="center"/>
        <w:rPr>
          <w:b/>
        </w:rPr>
      </w:pPr>
      <w:r w:rsidRPr="00973E97">
        <w:t>Gambar 2.  Perbandingan</w:t>
      </w:r>
      <w:r w:rsidRPr="00362D12">
        <w:t xml:space="preserve"> Rata-rata Persentase Miskonsepsi Siswa Tiap Butir Soal</w:t>
      </w:r>
      <w:r>
        <w:rPr>
          <w:b/>
        </w:rPr>
        <w:t xml:space="preserve"> </w:t>
      </w:r>
    </w:p>
    <w:p w:rsidR="00973E97" w:rsidRDefault="00973E97" w:rsidP="00973E97">
      <w:pPr>
        <w:jc w:val="both"/>
        <w:rPr>
          <w:b/>
          <w:sz w:val="24"/>
          <w:szCs w:val="24"/>
        </w:rPr>
      </w:pPr>
    </w:p>
    <w:p w:rsidR="00AB26CF" w:rsidRPr="00973E97" w:rsidRDefault="00AB26CF" w:rsidP="00973E97">
      <w:pPr>
        <w:ind w:firstLine="540"/>
        <w:jc w:val="both"/>
      </w:pPr>
      <w:r w:rsidRPr="00973E97">
        <w:t>Berdasarkan Gambar 2, rata-rata persentase perbandingan  miskonsepsi siswa pada tiap butir soal mengalami penurunan dari 0,36 saat tes awal menjadi 0,17 di tes akhir.</w:t>
      </w:r>
      <w:r w:rsidR="00973E97">
        <w:t xml:space="preserve"> </w:t>
      </w:r>
      <w:r w:rsidRPr="00973E97">
        <w:t xml:space="preserve">Prestasi belajar siswa sebelum dan sesudah pembelajaran </w:t>
      </w:r>
      <w:r w:rsidR="00294366">
        <w:t>ditunjukan pada Gambar 3</w:t>
      </w:r>
      <w:r w:rsidRPr="00973E97">
        <w:t>.</w:t>
      </w:r>
    </w:p>
    <w:p w:rsidR="00AB26CF" w:rsidRDefault="00AB26CF" w:rsidP="00AB26CF">
      <w:pPr>
        <w:jc w:val="center"/>
        <w:rPr>
          <w:b/>
        </w:rPr>
      </w:pPr>
    </w:p>
    <w:p w:rsidR="00AB26CF" w:rsidRDefault="00AB26CF" w:rsidP="00AB26CF">
      <w:pPr>
        <w:jc w:val="both"/>
        <w:rPr>
          <w:b/>
          <w:sz w:val="24"/>
          <w:szCs w:val="24"/>
        </w:rPr>
      </w:pPr>
      <w:r>
        <w:rPr>
          <w:noProof/>
        </w:rPr>
        <w:drawing>
          <wp:anchor distT="0" distB="0" distL="114300" distR="114300" simplePos="0" relativeHeight="251656192" behindDoc="0" locked="0" layoutInCell="1" allowOverlap="1" wp14:anchorId="3033E456" wp14:editId="51CB7967">
            <wp:simplePos x="0" y="0"/>
            <wp:positionH relativeFrom="column">
              <wp:posOffset>587301</wp:posOffset>
            </wp:positionH>
            <wp:positionV relativeFrom="paragraph">
              <wp:posOffset>99807</wp:posOffset>
            </wp:positionV>
            <wp:extent cx="4058024" cy="2079812"/>
            <wp:effectExtent l="0" t="0" r="19050" b="15875"/>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AB26CF" w:rsidRDefault="00AB26CF" w:rsidP="00AB26CF">
      <w:pPr>
        <w:jc w:val="both"/>
        <w:rPr>
          <w:b/>
          <w:sz w:val="24"/>
          <w:szCs w:val="24"/>
        </w:rPr>
      </w:pPr>
    </w:p>
    <w:p w:rsidR="00AB26CF" w:rsidRDefault="00AB26CF" w:rsidP="00AB26CF">
      <w:pPr>
        <w:ind w:firstLine="90"/>
        <w:jc w:val="center"/>
        <w:rPr>
          <w:b/>
          <w:sz w:val="24"/>
          <w:szCs w:val="24"/>
        </w:rPr>
      </w:pPr>
    </w:p>
    <w:p w:rsidR="00AB26CF" w:rsidRDefault="00AB26CF" w:rsidP="00AB26CF">
      <w:pPr>
        <w:ind w:firstLine="90"/>
        <w:jc w:val="center"/>
        <w:rPr>
          <w:b/>
          <w:sz w:val="24"/>
          <w:szCs w:val="24"/>
        </w:rPr>
      </w:pPr>
    </w:p>
    <w:p w:rsidR="00DB7037" w:rsidRDefault="00DB7037" w:rsidP="00AB26CF">
      <w:pPr>
        <w:ind w:firstLine="90"/>
        <w:jc w:val="center"/>
        <w:rPr>
          <w:b/>
          <w:sz w:val="24"/>
          <w:szCs w:val="24"/>
        </w:rPr>
      </w:pPr>
    </w:p>
    <w:p w:rsidR="00DB7037" w:rsidRDefault="00DB7037" w:rsidP="00AB26CF">
      <w:pPr>
        <w:ind w:firstLine="90"/>
        <w:jc w:val="center"/>
        <w:rPr>
          <w:b/>
          <w:sz w:val="24"/>
          <w:szCs w:val="24"/>
        </w:rPr>
      </w:pPr>
    </w:p>
    <w:p w:rsidR="00DB7037" w:rsidRDefault="00DB7037" w:rsidP="00AB26CF">
      <w:pPr>
        <w:ind w:firstLine="90"/>
        <w:jc w:val="center"/>
        <w:rPr>
          <w:b/>
          <w:sz w:val="24"/>
          <w:szCs w:val="24"/>
        </w:rPr>
      </w:pPr>
    </w:p>
    <w:p w:rsidR="00DB7037" w:rsidRDefault="00DB7037" w:rsidP="00AB26CF">
      <w:pPr>
        <w:ind w:firstLine="90"/>
        <w:jc w:val="center"/>
        <w:rPr>
          <w:b/>
          <w:sz w:val="24"/>
          <w:szCs w:val="24"/>
        </w:rPr>
      </w:pPr>
    </w:p>
    <w:p w:rsidR="00DB7037" w:rsidRDefault="00DB7037" w:rsidP="00AB26CF">
      <w:pPr>
        <w:ind w:firstLine="90"/>
        <w:jc w:val="center"/>
        <w:rPr>
          <w:b/>
          <w:sz w:val="24"/>
          <w:szCs w:val="24"/>
        </w:rPr>
      </w:pPr>
    </w:p>
    <w:p w:rsidR="00DB7037" w:rsidRDefault="00DB7037" w:rsidP="00AB26CF">
      <w:pPr>
        <w:ind w:firstLine="90"/>
        <w:jc w:val="center"/>
        <w:rPr>
          <w:b/>
          <w:sz w:val="24"/>
          <w:szCs w:val="24"/>
        </w:rPr>
      </w:pPr>
    </w:p>
    <w:p w:rsidR="00AB26CF" w:rsidRDefault="00AB26CF" w:rsidP="00AB26CF">
      <w:pPr>
        <w:ind w:firstLine="90"/>
        <w:jc w:val="center"/>
        <w:rPr>
          <w:b/>
          <w:sz w:val="24"/>
          <w:szCs w:val="24"/>
        </w:rPr>
      </w:pPr>
    </w:p>
    <w:p w:rsidR="00AB26CF" w:rsidRDefault="00AB26CF" w:rsidP="00AB26CF">
      <w:pPr>
        <w:ind w:firstLine="90"/>
        <w:jc w:val="center"/>
        <w:rPr>
          <w:b/>
          <w:sz w:val="24"/>
          <w:szCs w:val="24"/>
        </w:rPr>
      </w:pPr>
    </w:p>
    <w:p w:rsidR="00AB26CF" w:rsidRDefault="00AB26CF" w:rsidP="00AB26CF">
      <w:pPr>
        <w:ind w:firstLine="90"/>
        <w:jc w:val="center"/>
        <w:rPr>
          <w:b/>
          <w:sz w:val="24"/>
          <w:szCs w:val="24"/>
        </w:rPr>
      </w:pPr>
    </w:p>
    <w:p w:rsidR="00DB7037" w:rsidRDefault="00DB7037" w:rsidP="00DB7037">
      <w:pPr>
        <w:jc w:val="center"/>
        <w:rPr>
          <w:b/>
        </w:rPr>
      </w:pPr>
      <w:r>
        <w:rPr>
          <w:b/>
        </w:rPr>
        <w:t xml:space="preserve">Gambar 3. </w:t>
      </w:r>
      <w:r w:rsidRPr="00321B59">
        <w:t xml:space="preserve">Perbandingan Prestasi </w:t>
      </w:r>
      <w:r>
        <w:t xml:space="preserve"> Akademik </w:t>
      </w:r>
      <w:r w:rsidRPr="00321B59">
        <w:t>Siswa</w:t>
      </w:r>
    </w:p>
    <w:p w:rsidR="00AB26CF" w:rsidRPr="00235F3F" w:rsidRDefault="00AB26CF" w:rsidP="00AB26CF">
      <w:pPr>
        <w:rPr>
          <w:b/>
          <w:sz w:val="24"/>
          <w:szCs w:val="24"/>
        </w:rPr>
      </w:pPr>
    </w:p>
    <w:p w:rsidR="001B4DF2" w:rsidRDefault="00AB26CF" w:rsidP="00AB26CF">
      <w:pPr>
        <w:ind w:firstLine="540"/>
        <w:jc w:val="both"/>
      </w:pPr>
      <w:r w:rsidRPr="00DB7037">
        <w:t>Berdasarkan Gambar 3, prestasi akademik beberapa siswa sebelum dan sesudah diberi permbelajaan mengalami peningkatan. siswa ke-17,18 dan 20 yang tidak mengikuti tes awal untuk dibandingkan peningkatan prestasi belajarnya dengan tes akhir .Untuk siswa ke-21 ditemukan bahwa tidak terjadi peningkatan dalam prestasi belajarnya. Selanjutnya data hasil pretes dan postes tersebut dirata-r</w:t>
      </w:r>
      <w:r w:rsidR="001B4DF2">
        <w:t>ata. Hasil rata-rata tersebut dapat ditunjukan pada Gambar 4</w:t>
      </w:r>
      <w:r w:rsidR="009B0759">
        <w:t>.</w:t>
      </w:r>
    </w:p>
    <w:p w:rsidR="00AB26CF" w:rsidRPr="009B0759" w:rsidRDefault="009B0759" w:rsidP="009B0759">
      <w:pPr>
        <w:ind w:firstLine="540"/>
        <w:jc w:val="both"/>
      </w:pPr>
      <w:r>
        <w:rPr>
          <w:noProof/>
        </w:rPr>
        <w:drawing>
          <wp:anchor distT="0" distB="0" distL="114300" distR="114300" simplePos="0" relativeHeight="251657216" behindDoc="0" locked="0" layoutInCell="1" allowOverlap="1" wp14:anchorId="2D1B645D" wp14:editId="0EE60FC4">
            <wp:simplePos x="0" y="0"/>
            <wp:positionH relativeFrom="column">
              <wp:posOffset>1539240</wp:posOffset>
            </wp:positionH>
            <wp:positionV relativeFrom="paragraph">
              <wp:posOffset>92075</wp:posOffset>
            </wp:positionV>
            <wp:extent cx="2632710" cy="1751330"/>
            <wp:effectExtent l="0" t="0" r="15240" b="20320"/>
            <wp:wrapNone/>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AB26CF" w:rsidRPr="00DB7037">
        <w:t>.</w:t>
      </w:r>
    </w:p>
    <w:p w:rsidR="00AB26CF" w:rsidRDefault="00AB26CF" w:rsidP="00AB26CF">
      <w:pPr>
        <w:jc w:val="both"/>
        <w:rPr>
          <w:sz w:val="24"/>
          <w:szCs w:val="24"/>
        </w:rPr>
      </w:pPr>
    </w:p>
    <w:p w:rsidR="00AB26CF" w:rsidRDefault="00AB26CF" w:rsidP="00AB26CF">
      <w:pPr>
        <w:jc w:val="both"/>
        <w:rPr>
          <w:sz w:val="24"/>
          <w:szCs w:val="24"/>
        </w:rPr>
      </w:pPr>
    </w:p>
    <w:p w:rsidR="00AB26CF" w:rsidRDefault="00AB26CF" w:rsidP="00AB26CF">
      <w:pPr>
        <w:jc w:val="both"/>
        <w:rPr>
          <w:sz w:val="24"/>
          <w:szCs w:val="24"/>
        </w:rPr>
      </w:pPr>
    </w:p>
    <w:p w:rsidR="00AB26CF" w:rsidRDefault="00AB26CF" w:rsidP="00AB26CF">
      <w:pPr>
        <w:jc w:val="both"/>
        <w:rPr>
          <w:sz w:val="24"/>
          <w:szCs w:val="24"/>
        </w:rPr>
      </w:pPr>
    </w:p>
    <w:p w:rsidR="009B0759" w:rsidRDefault="009B0759" w:rsidP="00AB26CF">
      <w:pPr>
        <w:jc w:val="both"/>
        <w:rPr>
          <w:sz w:val="24"/>
          <w:szCs w:val="24"/>
        </w:rPr>
      </w:pPr>
    </w:p>
    <w:p w:rsidR="009B0759" w:rsidRDefault="009B0759" w:rsidP="00AB26CF">
      <w:pPr>
        <w:jc w:val="both"/>
        <w:rPr>
          <w:sz w:val="24"/>
          <w:szCs w:val="24"/>
        </w:rPr>
      </w:pPr>
    </w:p>
    <w:p w:rsidR="009B0759" w:rsidRDefault="009B0759" w:rsidP="00AB26CF">
      <w:pPr>
        <w:jc w:val="both"/>
        <w:rPr>
          <w:sz w:val="24"/>
          <w:szCs w:val="24"/>
        </w:rPr>
      </w:pPr>
    </w:p>
    <w:p w:rsidR="009B0759" w:rsidRDefault="009B0759" w:rsidP="00AB26CF">
      <w:pPr>
        <w:jc w:val="both"/>
        <w:rPr>
          <w:sz w:val="24"/>
          <w:szCs w:val="24"/>
        </w:rPr>
      </w:pPr>
    </w:p>
    <w:p w:rsidR="009B0759" w:rsidRDefault="009B0759" w:rsidP="00AB26CF">
      <w:pPr>
        <w:jc w:val="both"/>
        <w:rPr>
          <w:sz w:val="24"/>
          <w:szCs w:val="24"/>
        </w:rPr>
      </w:pPr>
    </w:p>
    <w:p w:rsidR="00AB26CF" w:rsidRDefault="00AB26CF" w:rsidP="00AB26CF">
      <w:pPr>
        <w:jc w:val="both"/>
        <w:rPr>
          <w:sz w:val="24"/>
          <w:szCs w:val="24"/>
        </w:rPr>
      </w:pPr>
    </w:p>
    <w:p w:rsidR="00AB26CF" w:rsidRDefault="009B0759" w:rsidP="009B0759">
      <w:pPr>
        <w:jc w:val="center"/>
        <w:rPr>
          <w:sz w:val="24"/>
          <w:szCs w:val="24"/>
        </w:rPr>
      </w:pPr>
      <w:r>
        <w:rPr>
          <w:b/>
        </w:rPr>
        <w:t>Gambar 4. Perbandingan Rata-rata Prestasi  Belajar siswa</w:t>
      </w:r>
    </w:p>
    <w:p w:rsidR="00AB26CF" w:rsidRDefault="00AB26CF" w:rsidP="00AB26CF">
      <w:pPr>
        <w:jc w:val="both"/>
        <w:rPr>
          <w:b/>
          <w:sz w:val="24"/>
          <w:szCs w:val="24"/>
        </w:rPr>
      </w:pPr>
    </w:p>
    <w:p w:rsidR="00AB26CF" w:rsidRPr="009B0759" w:rsidRDefault="00AB26CF" w:rsidP="00AB26CF">
      <w:pPr>
        <w:ind w:firstLine="720"/>
        <w:jc w:val="both"/>
      </w:pPr>
      <w:r w:rsidRPr="009B0759">
        <w:t xml:space="preserve">Berdasarkan Gambar 4, rata-rata prestasi belajar siswa mengalami peningkataan dari 29,3 saat pretes menjadi 72,11 saat postes. </w:t>
      </w:r>
    </w:p>
    <w:p w:rsidR="00AB26CF" w:rsidRDefault="00AB26CF" w:rsidP="00AB26CF">
      <w:pPr>
        <w:ind w:firstLine="360"/>
        <w:jc w:val="both"/>
      </w:pPr>
    </w:p>
    <w:p w:rsidR="007054D5" w:rsidRDefault="007054D5" w:rsidP="00AB26CF">
      <w:pPr>
        <w:ind w:firstLine="360"/>
        <w:jc w:val="both"/>
      </w:pPr>
    </w:p>
    <w:p w:rsidR="007054D5" w:rsidRPr="007054D5" w:rsidRDefault="007054D5" w:rsidP="007054D5">
      <w:pPr>
        <w:ind w:firstLine="360"/>
        <w:jc w:val="both"/>
      </w:pPr>
      <w:r w:rsidRPr="007054D5">
        <w:t xml:space="preserve">Berikut pemaparan hasil tes dan wawancara pretes dan postes yang terdiri atas 15 butir soal pilihan ganda dua tingkat </w:t>
      </w:r>
      <w:r w:rsidRPr="007054D5">
        <w:rPr>
          <w:i/>
        </w:rPr>
        <w:t xml:space="preserve">(Two Tier Multiple Choice) </w:t>
      </w:r>
      <w:r w:rsidRPr="007054D5">
        <w:t>atau yang sering juga disebut pilihan ganda beralasan tertutup.</w:t>
      </w:r>
    </w:p>
    <w:p w:rsidR="007054D5" w:rsidRPr="007054D5" w:rsidRDefault="007054D5" w:rsidP="007054D5">
      <w:pPr>
        <w:pStyle w:val="ListParagraph"/>
        <w:numPr>
          <w:ilvl w:val="0"/>
          <w:numId w:val="35"/>
        </w:numPr>
        <w:ind w:left="360"/>
        <w:jc w:val="both"/>
        <w:rPr>
          <w:rFonts w:ascii="Times New Roman" w:hAnsi="Times New Roman"/>
          <w:sz w:val="20"/>
          <w:szCs w:val="20"/>
        </w:rPr>
      </w:pPr>
      <w:r w:rsidRPr="007054D5">
        <w:rPr>
          <w:rFonts w:ascii="Times New Roman" w:hAnsi="Times New Roman"/>
          <w:sz w:val="20"/>
          <w:szCs w:val="20"/>
        </w:rPr>
        <w:t>Benda-benda berikut ini yang bukan merupakan sumber cahaya adalah..</w:t>
      </w:r>
    </w:p>
    <w:p w:rsidR="007054D5" w:rsidRPr="007054D5" w:rsidRDefault="007054D5" w:rsidP="007054D5">
      <w:pPr>
        <w:pStyle w:val="ListParagraph"/>
        <w:numPr>
          <w:ilvl w:val="0"/>
          <w:numId w:val="19"/>
        </w:numPr>
        <w:spacing w:after="0" w:line="240" w:lineRule="auto"/>
        <w:jc w:val="both"/>
        <w:rPr>
          <w:rFonts w:ascii="Times New Roman" w:hAnsi="Times New Roman"/>
          <w:sz w:val="20"/>
          <w:szCs w:val="20"/>
        </w:rPr>
      </w:pPr>
      <w:r w:rsidRPr="007054D5">
        <w:rPr>
          <w:rFonts w:ascii="Times New Roman" w:hAnsi="Times New Roman"/>
          <w:sz w:val="20"/>
          <w:szCs w:val="20"/>
        </w:rPr>
        <w:t>Matahari</w:t>
      </w:r>
    </w:p>
    <w:p w:rsidR="007054D5" w:rsidRPr="007054D5" w:rsidRDefault="007054D5" w:rsidP="007054D5">
      <w:pPr>
        <w:pStyle w:val="ListParagraph"/>
        <w:numPr>
          <w:ilvl w:val="0"/>
          <w:numId w:val="19"/>
        </w:numPr>
        <w:spacing w:after="0" w:line="240" w:lineRule="auto"/>
        <w:jc w:val="both"/>
        <w:rPr>
          <w:rFonts w:ascii="Times New Roman" w:hAnsi="Times New Roman"/>
          <w:sz w:val="20"/>
          <w:szCs w:val="20"/>
        </w:rPr>
      </w:pPr>
      <w:r w:rsidRPr="007054D5">
        <w:rPr>
          <w:rFonts w:ascii="Times New Roman" w:hAnsi="Times New Roman"/>
          <w:sz w:val="20"/>
          <w:szCs w:val="20"/>
        </w:rPr>
        <w:t>Kunang-kunang</w:t>
      </w:r>
    </w:p>
    <w:p w:rsidR="007054D5" w:rsidRPr="007054D5" w:rsidRDefault="007054D5" w:rsidP="007054D5">
      <w:pPr>
        <w:pStyle w:val="ListParagraph"/>
        <w:numPr>
          <w:ilvl w:val="0"/>
          <w:numId w:val="19"/>
        </w:numPr>
        <w:spacing w:after="0" w:line="240" w:lineRule="auto"/>
        <w:jc w:val="both"/>
        <w:rPr>
          <w:rFonts w:ascii="Times New Roman" w:hAnsi="Times New Roman"/>
          <w:sz w:val="20"/>
          <w:szCs w:val="20"/>
        </w:rPr>
      </w:pPr>
      <w:r w:rsidRPr="007054D5">
        <w:rPr>
          <w:rFonts w:ascii="Times New Roman" w:hAnsi="Times New Roman"/>
          <w:sz w:val="20"/>
          <w:szCs w:val="20"/>
        </w:rPr>
        <w:t>Bulan</w:t>
      </w:r>
    </w:p>
    <w:p w:rsidR="007054D5" w:rsidRPr="007054D5" w:rsidRDefault="007054D5" w:rsidP="007054D5">
      <w:pPr>
        <w:pStyle w:val="ListParagraph"/>
        <w:numPr>
          <w:ilvl w:val="0"/>
          <w:numId w:val="19"/>
        </w:numPr>
        <w:spacing w:after="0" w:line="240" w:lineRule="auto"/>
        <w:jc w:val="both"/>
        <w:rPr>
          <w:rFonts w:ascii="Times New Roman" w:hAnsi="Times New Roman"/>
          <w:sz w:val="20"/>
          <w:szCs w:val="20"/>
        </w:rPr>
      </w:pPr>
      <w:r w:rsidRPr="007054D5">
        <w:rPr>
          <w:rFonts w:ascii="Times New Roman" w:hAnsi="Times New Roman"/>
          <w:sz w:val="20"/>
          <w:szCs w:val="20"/>
        </w:rPr>
        <w:t>Bintang</w:t>
      </w:r>
    </w:p>
    <w:p w:rsidR="007054D5" w:rsidRPr="007054D5" w:rsidRDefault="007054D5" w:rsidP="007054D5">
      <w:pPr>
        <w:ind w:left="360"/>
        <w:jc w:val="both"/>
        <w:rPr>
          <w:i/>
        </w:rPr>
      </w:pPr>
      <w:r w:rsidRPr="007054D5">
        <w:rPr>
          <w:i/>
        </w:rPr>
        <w:t>Alasan dari jawaban saya dikarenakan benda dikatakan sebagai sumber cahaya jika . . .</w:t>
      </w:r>
    </w:p>
    <w:p w:rsidR="007054D5" w:rsidRPr="007054D5" w:rsidRDefault="007054D5" w:rsidP="007054D5">
      <w:pPr>
        <w:pStyle w:val="ListParagraph"/>
        <w:numPr>
          <w:ilvl w:val="0"/>
          <w:numId w:val="20"/>
        </w:numPr>
        <w:spacing w:after="0" w:line="240" w:lineRule="auto"/>
        <w:jc w:val="both"/>
        <w:rPr>
          <w:rFonts w:ascii="Times New Roman" w:hAnsi="Times New Roman"/>
          <w:i/>
          <w:sz w:val="20"/>
          <w:szCs w:val="20"/>
        </w:rPr>
      </w:pPr>
      <w:r w:rsidRPr="007054D5">
        <w:rPr>
          <w:rFonts w:ascii="Times New Roman" w:hAnsi="Times New Roman"/>
          <w:sz w:val="20"/>
          <w:szCs w:val="20"/>
        </w:rPr>
        <w:t>Benda tersebut memiliki cahaya sendiri</w:t>
      </w:r>
    </w:p>
    <w:p w:rsidR="007054D5" w:rsidRPr="007054D5" w:rsidRDefault="007054D5" w:rsidP="007054D5">
      <w:pPr>
        <w:pStyle w:val="ListParagraph"/>
        <w:numPr>
          <w:ilvl w:val="0"/>
          <w:numId w:val="20"/>
        </w:numPr>
        <w:spacing w:after="0" w:line="240" w:lineRule="auto"/>
        <w:jc w:val="both"/>
        <w:rPr>
          <w:rFonts w:ascii="Times New Roman" w:hAnsi="Times New Roman"/>
          <w:i/>
          <w:sz w:val="20"/>
          <w:szCs w:val="20"/>
        </w:rPr>
      </w:pPr>
      <w:r w:rsidRPr="007054D5">
        <w:rPr>
          <w:rFonts w:ascii="Times New Roman" w:hAnsi="Times New Roman"/>
          <w:sz w:val="20"/>
          <w:szCs w:val="20"/>
        </w:rPr>
        <w:t>Benda tersebut menerima cahaya dari benda lain</w:t>
      </w:r>
    </w:p>
    <w:p w:rsidR="007054D5" w:rsidRPr="007054D5" w:rsidRDefault="007054D5" w:rsidP="007054D5">
      <w:pPr>
        <w:pStyle w:val="ListParagraph"/>
        <w:numPr>
          <w:ilvl w:val="0"/>
          <w:numId w:val="20"/>
        </w:numPr>
        <w:spacing w:after="0" w:line="240" w:lineRule="auto"/>
        <w:jc w:val="both"/>
        <w:rPr>
          <w:rFonts w:ascii="Times New Roman" w:hAnsi="Times New Roman"/>
          <w:i/>
          <w:sz w:val="20"/>
          <w:szCs w:val="20"/>
        </w:rPr>
      </w:pPr>
      <w:r w:rsidRPr="007054D5">
        <w:rPr>
          <w:rFonts w:ascii="Times New Roman" w:hAnsi="Times New Roman"/>
          <w:sz w:val="20"/>
          <w:szCs w:val="20"/>
        </w:rPr>
        <w:t>Benda tersebut memancarkan cahaya yang diperolehnya dari benda lain</w:t>
      </w:r>
    </w:p>
    <w:p w:rsidR="007054D5" w:rsidRPr="007054D5" w:rsidRDefault="007054D5" w:rsidP="007054D5">
      <w:pPr>
        <w:pStyle w:val="ListParagraph"/>
        <w:numPr>
          <w:ilvl w:val="0"/>
          <w:numId w:val="20"/>
        </w:numPr>
        <w:spacing w:line="240" w:lineRule="auto"/>
        <w:jc w:val="both"/>
        <w:rPr>
          <w:rFonts w:ascii="Times New Roman" w:hAnsi="Times New Roman"/>
          <w:i/>
          <w:sz w:val="20"/>
          <w:szCs w:val="20"/>
        </w:rPr>
      </w:pPr>
      <w:r w:rsidRPr="007054D5">
        <w:rPr>
          <w:rFonts w:ascii="Times New Roman" w:hAnsi="Times New Roman"/>
          <w:sz w:val="20"/>
          <w:szCs w:val="20"/>
        </w:rPr>
        <w:t>Benda tersebut tergolong benda gelap.</w:t>
      </w:r>
    </w:p>
    <w:p w:rsidR="007054D5" w:rsidRPr="00ED597C" w:rsidRDefault="007054D5" w:rsidP="007054D5">
      <w:pPr>
        <w:ind w:firstLine="360"/>
        <w:jc w:val="both"/>
      </w:pPr>
      <w:r w:rsidRPr="00ED597C">
        <w:t xml:space="preserve">Siswa yang memahami menjawab bulan bukanlah sumber cahaya dikarenakan memantulkan cahaya yang diperolehnya dari matahari. Beberapa siswa mangalami miskonsepsi pada soal ini. Siswa beranggapan bahwa kunang-kunang bukanlah sumber cahaya karena tidak muncul di siang hari. Beberapa beranggapan </w:t>
      </w:r>
      <w:r w:rsidRPr="00ED597C">
        <w:lastRenderedPageBreak/>
        <w:t>bahwa bintang dan kunang-kunang memiliki sumber cahaya yang kecil dibandingkan matahari dan bulan. Dengan demikian mereka beranggapan bahwa bulan adalah sumber cahaya.</w:t>
      </w:r>
    </w:p>
    <w:p w:rsidR="007054D5" w:rsidRPr="00ED597C" w:rsidRDefault="007054D5" w:rsidP="007054D5">
      <w:pPr>
        <w:ind w:firstLine="360"/>
        <w:jc w:val="both"/>
      </w:pPr>
    </w:p>
    <w:p w:rsidR="007054D5" w:rsidRPr="00C97A22" w:rsidRDefault="007054D5" w:rsidP="00C97A22">
      <w:pPr>
        <w:pStyle w:val="ListParagraph"/>
        <w:numPr>
          <w:ilvl w:val="0"/>
          <w:numId w:val="35"/>
        </w:numPr>
        <w:ind w:left="360"/>
        <w:jc w:val="both"/>
        <w:rPr>
          <w:rFonts w:ascii="Times New Roman" w:hAnsi="Times New Roman"/>
          <w:sz w:val="20"/>
          <w:szCs w:val="20"/>
        </w:rPr>
      </w:pPr>
      <w:r w:rsidRPr="00C97A22">
        <w:rPr>
          <w:rFonts w:ascii="Times New Roman" w:hAnsi="Times New Roman"/>
          <w:sz w:val="20"/>
          <w:szCs w:val="20"/>
        </w:rPr>
        <w:t xml:space="preserve">Dibawah ini yang merupakan sifat cahaya, </w:t>
      </w:r>
      <w:r w:rsidRPr="00C97A22">
        <w:rPr>
          <w:rFonts w:ascii="Times New Roman" w:hAnsi="Times New Roman"/>
          <w:b/>
          <w:i/>
          <w:sz w:val="20"/>
          <w:szCs w:val="20"/>
        </w:rPr>
        <w:t>kecuali</w:t>
      </w:r>
      <w:r w:rsidRPr="00C97A22">
        <w:rPr>
          <w:rFonts w:ascii="Times New Roman" w:hAnsi="Times New Roman"/>
          <w:sz w:val="20"/>
          <w:szCs w:val="20"/>
        </w:rPr>
        <w:t>..</w:t>
      </w:r>
    </w:p>
    <w:p w:rsidR="007054D5" w:rsidRPr="00C97A22" w:rsidRDefault="007054D5" w:rsidP="007054D5">
      <w:pPr>
        <w:pStyle w:val="ListParagraph"/>
        <w:numPr>
          <w:ilvl w:val="0"/>
          <w:numId w:val="21"/>
        </w:numPr>
        <w:spacing w:line="240" w:lineRule="auto"/>
        <w:ind w:left="630" w:hanging="270"/>
        <w:jc w:val="both"/>
        <w:rPr>
          <w:rFonts w:ascii="Times New Roman" w:hAnsi="Times New Roman"/>
          <w:sz w:val="20"/>
          <w:szCs w:val="20"/>
        </w:rPr>
      </w:pPr>
      <w:r w:rsidRPr="00C97A22">
        <w:rPr>
          <w:rFonts w:ascii="Times New Roman" w:hAnsi="Times New Roman"/>
          <w:sz w:val="20"/>
          <w:szCs w:val="20"/>
        </w:rPr>
        <w:t>Cahaya merupakan gelombang transversal</w:t>
      </w:r>
    </w:p>
    <w:p w:rsidR="007054D5" w:rsidRPr="00C97A22" w:rsidRDefault="007054D5" w:rsidP="007054D5">
      <w:pPr>
        <w:pStyle w:val="ListParagraph"/>
        <w:numPr>
          <w:ilvl w:val="0"/>
          <w:numId w:val="21"/>
        </w:numPr>
        <w:spacing w:line="240" w:lineRule="auto"/>
        <w:ind w:left="630" w:hanging="270"/>
        <w:jc w:val="both"/>
        <w:rPr>
          <w:rFonts w:ascii="Times New Roman" w:hAnsi="Times New Roman"/>
          <w:sz w:val="20"/>
          <w:szCs w:val="20"/>
        </w:rPr>
      </w:pPr>
      <w:r w:rsidRPr="00C97A22">
        <w:rPr>
          <w:rFonts w:ascii="Times New Roman" w:hAnsi="Times New Roman"/>
          <w:sz w:val="20"/>
          <w:szCs w:val="20"/>
        </w:rPr>
        <w:t>Cahaya merambat lurus</w:t>
      </w:r>
    </w:p>
    <w:p w:rsidR="007054D5" w:rsidRPr="00C97A22" w:rsidRDefault="007054D5" w:rsidP="007054D5">
      <w:pPr>
        <w:pStyle w:val="ListParagraph"/>
        <w:numPr>
          <w:ilvl w:val="0"/>
          <w:numId w:val="21"/>
        </w:numPr>
        <w:spacing w:line="240" w:lineRule="auto"/>
        <w:ind w:left="630" w:hanging="270"/>
        <w:jc w:val="both"/>
        <w:rPr>
          <w:rFonts w:ascii="Times New Roman" w:hAnsi="Times New Roman"/>
          <w:sz w:val="20"/>
          <w:szCs w:val="20"/>
        </w:rPr>
      </w:pPr>
      <w:r w:rsidRPr="00C97A22">
        <w:rPr>
          <w:rFonts w:ascii="Times New Roman" w:hAnsi="Times New Roman"/>
          <w:sz w:val="20"/>
          <w:szCs w:val="20"/>
        </w:rPr>
        <w:t>Cahaya dapat dipantulkan</w:t>
      </w:r>
    </w:p>
    <w:p w:rsidR="007054D5" w:rsidRPr="00C97A22" w:rsidRDefault="007054D5" w:rsidP="007054D5">
      <w:pPr>
        <w:pStyle w:val="ListParagraph"/>
        <w:numPr>
          <w:ilvl w:val="0"/>
          <w:numId w:val="21"/>
        </w:numPr>
        <w:spacing w:after="0" w:line="240" w:lineRule="auto"/>
        <w:ind w:left="630" w:hanging="270"/>
        <w:jc w:val="both"/>
        <w:rPr>
          <w:rFonts w:ascii="Times New Roman" w:hAnsi="Times New Roman"/>
          <w:sz w:val="20"/>
          <w:szCs w:val="20"/>
        </w:rPr>
      </w:pPr>
      <w:r w:rsidRPr="00C97A22">
        <w:rPr>
          <w:rFonts w:ascii="Times New Roman" w:hAnsi="Times New Roman"/>
          <w:sz w:val="20"/>
          <w:szCs w:val="20"/>
        </w:rPr>
        <w:t>Cahaya memerlukan medium dalam perambatannya</w:t>
      </w:r>
    </w:p>
    <w:p w:rsidR="007054D5" w:rsidRPr="00C97A22" w:rsidRDefault="007054D5" w:rsidP="007054D5">
      <w:pPr>
        <w:ind w:left="360"/>
        <w:jc w:val="both"/>
      </w:pPr>
      <w:r w:rsidRPr="00C97A22">
        <w:rPr>
          <w:i/>
        </w:rPr>
        <w:t>Alasan dari jawaban saya dikarenakan:</w:t>
      </w:r>
    </w:p>
    <w:p w:rsidR="007054D5" w:rsidRPr="00C97A22" w:rsidRDefault="007054D5" w:rsidP="007054D5">
      <w:pPr>
        <w:numPr>
          <w:ilvl w:val="0"/>
          <w:numId w:val="22"/>
        </w:numPr>
        <w:ind w:left="630" w:hanging="270"/>
        <w:jc w:val="both"/>
      </w:pPr>
      <w:r w:rsidRPr="00C97A22">
        <w:t>Cahaya bukan gelombang transversal melainkan gelombang mekanik</w:t>
      </w:r>
    </w:p>
    <w:p w:rsidR="007054D5" w:rsidRPr="00C97A22" w:rsidRDefault="007054D5" w:rsidP="007054D5">
      <w:pPr>
        <w:numPr>
          <w:ilvl w:val="0"/>
          <w:numId w:val="22"/>
        </w:numPr>
        <w:ind w:left="630" w:hanging="270"/>
        <w:jc w:val="both"/>
      </w:pPr>
      <w:r w:rsidRPr="00C97A22">
        <w:t>Cahaya dapat merambat dalam  lintasan yang berkelok-kelok (tidak merambat lurus)</w:t>
      </w:r>
    </w:p>
    <w:p w:rsidR="007054D5" w:rsidRPr="00C97A22" w:rsidRDefault="007054D5" w:rsidP="007054D5">
      <w:pPr>
        <w:numPr>
          <w:ilvl w:val="0"/>
          <w:numId w:val="22"/>
        </w:numPr>
        <w:ind w:left="630" w:hanging="270"/>
        <w:jc w:val="both"/>
      </w:pPr>
      <w:r w:rsidRPr="00C97A22">
        <w:t>Cahaya adalah gelombang transversal sehingga dapat merambat dalam ruang hampa udara, dengan kata lain cahaya dapat merambat tanpa adanya medium</w:t>
      </w:r>
    </w:p>
    <w:p w:rsidR="007054D5" w:rsidRDefault="007054D5" w:rsidP="007054D5">
      <w:pPr>
        <w:numPr>
          <w:ilvl w:val="0"/>
          <w:numId w:val="22"/>
        </w:numPr>
        <w:ind w:left="630" w:hanging="270"/>
        <w:jc w:val="both"/>
      </w:pPr>
      <w:r w:rsidRPr="00C97A22">
        <w:t>Cahaya tidak dapat dipantulkan jika mengenai benda bening</w:t>
      </w:r>
    </w:p>
    <w:p w:rsidR="00C97A22" w:rsidRPr="00C97A22" w:rsidRDefault="00C97A22" w:rsidP="00C97A22">
      <w:pPr>
        <w:ind w:left="630"/>
        <w:jc w:val="both"/>
      </w:pPr>
    </w:p>
    <w:p w:rsidR="007054D5" w:rsidRDefault="007054D5" w:rsidP="007054D5">
      <w:pPr>
        <w:ind w:firstLine="360"/>
        <w:jc w:val="both"/>
        <w:rPr>
          <w:sz w:val="24"/>
          <w:szCs w:val="24"/>
        </w:rPr>
      </w:pPr>
      <w:r w:rsidRPr="00C97A22">
        <w:t>Siswa yang memahami menjawab cahaya adalah gelombang transversal yang tergolong dalam gelombang elektromagnetik sehingga dapat merambat tanpa adanya medium. Beberapa siswa yang mangalami miskonsepsi pada soal ini beranggapan bahwa cahaya bukanlah gelombang transversal melainkan gelombang mekanik. Beberapa menjawab, cahaya dapat merambat dalam lintasan yang berkelok-kelok (tidak merambat lurus). Kelompok siswa yang tidak memahami menjelaskan mereka tidak tahu apa yang dimaksud dengan gelombang transversal dan gelombang mekanik.</w:t>
      </w:r>
    </w:p>
    <w:p w:rsidR="007054D5" w:rsidRDefault="007054D5" w:rsidP="007054D5">
      <w:pPr>
        <w:jc w:val="both"/>
        <w:rPr>
          <w:sz w:val="24"/>
          <w:szCs w:val="24"/>
        </w:rPr>
      </w:pPr>
    </w:p>
    <w:p w:rsidR="007054D5" w:rsidRPr="009C6E81" w:rsidRDefault="007F0B0F" w:rsidP="009C6E81">
      <w:pPr>
        <w:pStyle w:val="ListParagraph"/>
        <w:numPr>
          <w:ilvl w:val="0"/>
          <w:numId w:val="35"/>
        </w:numPr>
        <w:tabs>
          <w:tab w:val="left" w:pos="360"/>
        </w:tabs>
        <w:ind w:left="360" w:hanging="450"/>
        <w:jc w:val="both"/>
        <w:rPr>
          <w:rFonts w:ascii="Times New Roman" w:hAnsi="Times New Roman"/>
          <w:sz w:val="20"/>
          <w:szCs w:val="20"/>
        </w:rPr>
      </w:pPr>
      <w:r>
        <w:rPr>
          <w:rFonts w:ascii="Times New Roman" w:hAnsi="Times New Roman"/>
          <w:sz w:val="20"/>
          <w:szCs w:val="20"/>
        </w:rPr>
        <w:t xml:space="preserve">Gambar di samping </w:t>
      </w:r>
      <w:r w:rsidR="007054D5" w:rsidRPr="009C6E81">
        <w:rPr>
          <w:rFonts w:ascii="Times New Roman" w:hAnsi="Times New Roman"/>
          <w:sz w:val="20"/>
          <w:szCs w:val="20"/>
        </w:rPr>
        <w:t>menunjukkan seorang anak yang melihat cahaya lilin melalui lubang yang terdapat pada masing-masing karton yang tidak tembus cahaya. Menurut anda, mengapa anak tersebut dapat melihat cahaya lilin?</w:t>
      </w:r>
    </w:p>
    <w:p w:rsidR="007054D5" w:rsidRPr="009C6E81" w:rsidRDefault="00073B51" w:rsidP="009C6E81">
      <w:pPr>
        <w:pStyle w:val="ListParagraph"/>
        <w:numPr>
          <w:ilvl w:val="0"/>
          <w:numId w:val="23"/>
        </w:numPr>
        <w:tabs>
          <w:tab w:val="left" w:pos="540"/>
        </w:tabs>
        <w:spacing w:after="0" w:line="240" w:lineRule="auto"/>
        <w:ind w:left="450" w:hanging="90"/>
        <w:jc w:val="both"/>
        <w:rPr>
          <w:rFonts w:ascii="Times New Roman" w:hAnsi="Times New Roman"/>
          <w:sz w:val="20"/>
          <w:szCs w:val="20"/>
        </w:rPr>
      </w:pPr>
      <w:r>
        <w:rPr>
          <w:rFonts w:ascii="Times New Roman" w:hAnsi="Times New Roman"/>
          <w:noProof/>
          <w:sz w:val="20"/>
          <w:szCs w:val="20"/>
          <w:lang w:val="en-US" w:eastAsia="en-US"/>
        </w:rPr>
        <mc:AlternateContent>
          <mc:Choice Requires="wpg">
            <w:drawing>
              <wp:anchor distT="0" distB="0" distL="114300" distR="114300" simplePos="0" relativeHeight="251741184" behindDoc="0" locked="0" layoutInCell="1" allowOverlap="1">
                <wp:simplePos x="0" y="0"/>
                <wp:positionH relativeFrom="column">
                  <wp:posOffset>3713858</wp:posOffset>
                </wp:positionH>
                <wp:positionV relativeFrom="paragraph">
                  <wp:posOffset>97247</wp:posOffset>
                </wp:positionV>
                <wp:extent cx="1489710" cy="512445"/>
                <wp:effectExtent l="0" t="0" r="15240" b="20955"/>
                <wp:wrapNone/>
                <wp:docPr id="93" name="Group 93"/>
                <wp:cNvGraphicFramePr/>
                <a:graphic xmlns:a="http://schemas.openxmlformats.org/drawingml/2006/main">
                  <a:graphicData uri="http://schemas.microsoft.com/office/word/2010/wordprocessingGroup">
                    <wpg:wgp>
                      <wpg:cNvGrpSpPr/>
                      <wpg:grpSpPr>
                        <a:xfrm>
                          <a:off x="0" y="0"/>
                          <a:ext cx="1489710" cy="512445"/>
                          <a:chOff x="0" y="0"/>
                          <a:chExt cx="1489710" cy="512445"/>
                        </a:xfrm>
                      </wpg:grpSpPr>
                      <wpg:grpSp>
                        <wpg:cNvPr id="90" name="Group 90"/>
                        <wpg:cNvGrpSpPr/>
                        <wpg:grpSpPr>
                          <a:xfrm>
                            <a:off x="36999" y="58141"/>
                            <a:ext cx="80010" cy="233680"/>
                            <a:chOff x="0" y="0"/>
                            <a:chExt cx="117008" cy="394362"/>
                          </a:xfrm>
                        </wpg:grpSpPr>
                        <wps:wsp>
                          <wps:cNvPr id="86" name="Straight Connector 86"/>
                          <wps:cNvCnPr/>
                          <wps:spPr>
                            <a:xfrm>
                              <a:off x="0" y="212349"/>
                              <a:ext cx="117008" cy="0"/>
                            </a:xfrm>
                            <a:prstGeom prst="line">
                              <a:avLst/>
                            </a:prstGeom>
                          </wps:spPr>
                          <wps:style>
                            <a:lnRef idx="1">
                              <a:schemeClr val="dk1"/>
                            </a:lnRef>
                            <a:fillRef idx="0">
                              <a:schemeClr val="dk1"/>
                            </a:fillRef>
                            <a:effectRef idx="0">
                              <a:schemeClr val="dk1"/>
                            </a:effectRef>
                            <a:fontRef idx="minor">
                              <a:schemeClr val="tx1"/>
                            </a:fontRef>
                          </wps:style>
                          <wps:bodyPr/>
                        </wps:wsp>
                        <wpg:grpSp>
                          <wpg:cNvPr id="89" name="Group 89"/>
                          <wpg:cNvGrpSpPr/>
                          <wpg:grpSpPr>
                            <a:xfrm>
                              <a:off x="0" y="0"/>
                              <a:ext cx="112675" cy="394362"/>
                              <a:chOff x="0" y="0"/>
                              <a:chExt cx="112675" cy="394362"/>
                            </a:xfrm>
                          </wpg:grpSpPr>
                          <wps:wsp>
                            <wps:cNvPr id="84" name="Straight Connector 84"/>
                            <wps:cNvCnPr/>
                            <wps:spPr>
                              <a:xfrm>
                                <a:off x="0" y="212349"/>
                                <a:ext cx="0" cy="182013"/>
                              </a:xfrm>
                              <a:prstGeom prst="line">
                                <a:avLst/>
                              </a:prstGeom>
                            </wps:spPr>
                            <wps:style>
                              <a:lnRef idx="1">
                                <a:schemeClr val="dk1"/>
                              </a:lnRef>
                              <a:fillRef idx="0">
                                <a:schemeClr val="dk1"/>
                              </a:fillRef>
                              <a:effectRef idx="0">
                                <a:schemeClr val="dk1"/>
                              </a:effectRef>
                              <a:fontRef idx="minor">
                                <a:schemeClr val="tx1"/>
                              </a:fontRef>
                            </wps:style>
                            <wps:bodyPr/>
                          </wps:wsp>
                          <wps:wsp>
                            <wps:cNvPr id="85" name="Straight Connector 85"/>
                            <wps:cNvCnPr/>
                            <wps:spPr>
                              <a:xfrm>
                                <a:off x="112675" y="208015"/>
                                <a:ext cx="0" cy="181610"/>
                              </a:xfrm>
                              <a:prstGeom prst="line">
                                <a:avLst/>
                              </a:prstGeom>
                            </wps:spPr>
                            <wps:style>
                              <a:lnRef idx="1">
                                <a:schemeClr val="dk1"/>
                              </a:lnRef>
                              <a:fillRef idx="0">
                                <a:schemeClr val="dk1"/>
                              </a:fillRef>
                              <a:effectRef idx="0">
                                <a:schemeClr val="dk1"/>
                              </a:effectRef>
                              <a:fontRef idx="minor">
                                <a:schemeClr val="tx1"/>
                              </a:fontRef>
                            </wps:style>
                            <wps:bodyPr/>
                          </wps:wsp>
                          <wps:wsp>
                            <wps:cNvPr id="87" name="Teardrop 87"/>
                            <wps:cNvSpPr/>
                            <wps:spPr>
                              <a:xfrm>
                                <a:off x="34669" y="0"/>
                                <a:ext cx="45719" cy="207997"/>
                              </a:xfrm>
                              <a:prstGeom prst="teardrop">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92" name="Group 92"/>
                        <wpg:cNvGrpSpPr/>
                        <wpg:grpSpPr>
                          <a:xfrm>
                            <a:off x="0" y="0"/>
                            <a:ext cx="1489710" cy="512445"/>
                            <a:chOff x="0" y="0"/>
                            <a:chExt cx="1490237" cy="512445"/>
                          </a:xfrm>
                        </wpg:grpSpPr>
                        <wpg:grpSp>
                          <wpg:cNvPr id="704" name="Group 704"/>
                          <wpg:cNvGrpSpPr/>
                          <wpg:grpSpPr>
                            <a:xfrm>
                              <a:off x="1165752" y="78005"/>
                              <a:ext cx="324485" cy="389255"/>
                              <a:chOff x="0" y="0"/>
                              <a:chExt cx="1106133" cy="1536325"/>
                            </a:xfrm>
                          </wpg:grpSpPr>
                          <wps:wsp>
                            <wps:cNvPr id="16" name="Straight Connector 16"/>
                            <wps:cNvCnPr/>
                            <wps:spPr>
                              <a:xfrm flipV="1">
                                <a:off x="920377" y="472141"/>
                                <a:ext cx="185756" cy="250638"/>
                              </a:xfrm>
                              <a:prstGeom prst="line">
                                <a:avLst/>
                              </a:prstGeom>
                              <a:ln w="9525"/>
                            </wps:spPr>
                            <wps:style>
                              <a:lnRef idx="2">
                                <a:schemeClr val="dk1"/>
                              </a:lnRef>
                              <a:fillRef idx="1">
                                <a:schemeClr val="lt1"/>
                              </a:fillRef>
                              <a:effectRef idx="0">
                                <a:schemeClr val="dk1"/>
                              </a:effectRef>
                              <a:fontRef idx="minor">
                                <a:schemeClr val="dk1"/>
                              </a:fontRef>
                            </wps:style>
                            <wps:bodyPr/>
                          </wps:wsp>
                          <wps:wsp>
                            <wps:cNvPr id="22" name="Straight Connector 22"/>
                            <wps:cNvCnPr/>
                            <wps:spPr>
                              <a:xfrm flipH="1" flipV="1">
                                <a:off x="0" y="472141"/>
                                <a:ext cx="161365" cy="250190"/>
                              </a:xfrm>
                              <a:prstGeom prst="line">
                                <a:avLst/>
                              </a:prstGeom>
                              <a:ln w="9525"/>
                            </wps:spPr>
                            <wps:style>
                              <a:lnRef idx="2">
                                <a:schemeClr val="dk1"/>
                              </a:lnRef>
                              <a:fillRef idx="1">
                                <a:schemeClr val="lt1"/>
                              </a:fillRef>
                              <a:effectRef idx="0">
                                <a:schemeClr val="dk1"/>
                              </a:effectRef>
                              <a:fontRef idx="minor">
                                <a:schemeClr val="dk1"/>
                              </a:fontRef>
                            </wps:style>
                            <wps:bodyPr/>
                          </wps:wsp>
                          <wpg:grpSp>
                            <wpg:cNvPr id="30" name="Group 30"/>
                            <wpg:cNvGrpSpPr/>
                            <wpg:grpSpPr>
                              <a:xfrm>
                                <a:off x="161365" y="0"/>
                                <a:ext cx="759012" cy="1536325"/>
                                <a:chOff x="0" y="0"/>
                                <a:chExt cx="759012" cy="1536325"/>
                              </a:xfrm>
                            </wpg:grpSpPr>
                            <wps:wsp>
                              <wps:cNvPr id="9" name="Oval 9"/>
                              <wps:cNvSpPr/>
                              <wps:spPr>
                                <a:xfrm>
                                  <a:off x="155388" y="0"/>
                                  <a:ext cx="472141" cy="424329"/>
                                </a:xfrm>
                                <a:prstGeom prst="ellipse">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Connector 10"/>
                              <wps:cNvCnPr/>
                              <wps:spPr>
                                <a:xfrm>
                                  <a:off x="370541" y="424329"/>
                                  <a:ext cx="5977" cy="908572"/>
                                </a:xfrm>
                                <a:prstGeom prst="line">
                                  <a:avLst/>
                                </a:prstGeom>
                                <a:ln w="9525"/>
                              </wps:spPr>
                              <wps:style>
                                <a:lnRef idx="2">
                                  <a:schemeClr val="dk1"/>
                                </a:lnRef>
                                <a:fillRef idx="1">
                                  <a:schemeClr val="lt1"/>
                                </a:fillRef>
                                <a:effectRef idx="0">
                                  <a:schemeClr val="dk1"/>
                                </a:effectRef>
                                <a:fontRef idx="minor">
                                  <a:schemeClr val="dk1"/>
                                </a:fontRef>
                              </wps:style>
                              <wps:bodyPr/>
                            </wps:wsp>
                            <wps:wsp>
                              <wps:cNvPr id="12" name="Straight Connector 12"/>
                              <wps:cNvCnPr/>
                              <wps:spPr>
                                <a:xfrm>
                                  <a:off x="370541" y="424329"/>
                                  <a:ext cx="388471" cy="298823"/>
                                </a:xfrm>
                                <a:prstGeom prst="line">
                                  <a:avLst/>
                                </a:prstGeom>
                                <a:ln w="9525"/>
                              </wps:spPr>
                              <wps:style>
                                <a:lnRef idx="2">
                                  <a:schemeClr val="dk1"/>
                                </a:lnRef>
                                <a:fillRef idx="1">
                                  <a:schemeClr val="lt1"/>
                                </a:fillRef>
                                <a:effectRef idx="0">
                                  <a:schemeClr val="dk1"/>
                                </a:effectRef>
                                <a:fontRef idx="minor">
                                  <a:schemeClr val="dk1"/>
                                </a:fontRef>
                              </wps:style>
                              <wps:bodyPr/>
                            </wps:wsp>
                            <wps:wsp>
                              <wps:cNvPr id="21" name="Straight Connector 21"/>
                              <wps:cNvCnPr/>
                              <wps:spPr>
                                <a:xfrm flipH="1">
                                  <a:off x="0" y="424329"/>
                                  <a:ext cx="376256" cy="298450"/>
                                </a:xfrm>
                                <a:prstGeom prst="line">
                                  <a:avLst/>
                                </a:prstGeom>
                                <a:ln w="9525"/>
                              </wps:spPr>
                              <wps:style>
                                <a:lnRef idx="2">
                                  <a:schemeClr val="dk1"/>
                                </a:lnRef>
                                <a:fillRef idx="1">
                                  <a:schemeClr val="lt1"/>
                                </a:fillRef>
                                <a:effectRef idx="0">
                                  <a:schemeClr val="dk1"/>
                                </a:effectRef>
                                <a:fontRef idx="minor">
                                  <a:schemeClr val="dk1"/>
                                </a:fontRef>
                              </wps:style>
                              <wps:bodyPr/>
                            </wps:wsp>
                            <wps:wsp>
                              <wps:cNvPr id="23" name="Straight Connector 23"/>
                              <wps:cNvCnPr/>
                              <wps:spPr>
                                <a:xfrm flipH="1">
                                  <a:off x="35859" y="1332752"/>
                                  <a:ext cx="340397" cy="203573"/>
                                </a:xfrm>
                                <a:prstGeom prst="line">
                                  <a:avLst/>
                                </a:prstGeom>
                                <a:ln w="9525"/>
                              </wps:spPr>
                              <wps:style>
                                <a:lnRef idx="2">
                                  <a:schemeClr val="dk1"/>
                                </a:lnRef>
                                <a:fillRef idx="1">
                                  <a:schemeClr val="lt1"/>
                                </a:fillRef>
                                <a:effectRef idx="0">
                                  <a:schemeClr val="dk1"/>
                                </a:effectRef>
                                <a:fontRef idx="minor">
                                  <a:schemeClr val="dk1"/>
                                </a:fontRef>
                              </wps:style>
                              <wps:bodyPr/>
                            </wps:wsp>
                            <wps:wsp>
                              <wps:cNvPr id="24" name="Straight Connector 24"/>
                              <wps:cNvCnPr/>
                              <wps:spPr>
                                <a:xfrm>
                                  <a:off x="376518" y="1332752"/>
                                  <a:ext cx="305062" cy="203573"/>
                                </a:xfrm>
                                <a:prstGeom prst="line">
                                  <a:avLst/>
                                </a:prstGeom>
                                <a:ln w="9525"/>
                              </wps:spPr>
                              <wps:style>
                                <a:lnRef idx="2">
                                  <a:schemeClr val="dk1"/>
                                </a:lnRef>
                                <a:fillRef idx="1">
                                  <a:schemeClr val="lt1"/>
                                </a:fillRef>
                                <a:effectRef idx="0">
                                  <a:schemeClr val="dk1"/>
                                </a:effectRef>
                                <a:fontRef idx="minor">
                                  <a:schemeClr val="dk1"/>
                                </a:fontRef>
                              </wps:style>
                              <wps:bodyPr/>
                            </wps:wsp>
                            <wps:wsp>
                              <wps:cNvPr id="25" name="Oval 25"/>
                              <wps:cNvSpPr/>
                              <wps:spPr>
                                <a:xfrm>
                                  <a:off x="430306" y="95623"/>
                                  <a:ext cx="107315" cy="101600"/>
                                </a:xfrm>
                                <a:prstGeom prst="ellipse">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221129" y="95623"/>
                                  <a:ext cx="107315" cy="101600"/>
                                </a:xfrm>
                                <a:prstGeom prst="ellipse">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 name="Straight Connector 28"/>
                            <wps:cNvCnPr/>
                            <wps:spPr>
                              <a:xfrm>
                                <a:off x="537883" y="95623"/>
                                <a:ext cx="0" cy="226695"/>
                              </a:xfrm>
                              <a:prstGeom prst="line">
                                <a:avLst/>
                              </a:prstGeom>
                              <a:ln w="9525"/>
                            </wps:spPr>
                            <wps:style>
                              <a:lnRef idx="2">
                                <a:schemeClr val="dk1"/>
                              </a:lnRef>
                              <a:fillRef idx="1">
                                <a:schemeClr val="lt1"/>
                              </a:fillRef>
                              <a:effectRef idx="0">
                                <a:schemeClr val="dk1"/>
                              </a:effectRef>
                              <a:fontRef idx="minor">
                                <a:schemeClr val="dk1"/>
                              </a:fontRef>
                            </wps:style>
                            <wps:bodyPr/>
                          </wps:wsp>
                          <wps:wsp>
                            <wps:cNvPr id="29" name="Straight Connector 29"/>
                            <wps:cNvCnPr/>
                            <wps:spPr>
                              <a:xfrm>
                                <a:off x="537883" y="322729"/>
                                <a:ext cx="83185" cy="0"/>
                              </a:xfrm>
                              <a:prstGeom prst="line">
                                <a:avLst/>
                              </a:prstGeom>
                              <a:ln w="9525"/>
                            </wps:spPr>
                            <wps:style>
                              <a:lnRef idx="2">
                                <a:schemeClr val="dk1"/>
                              </a:lnRef>
                              <a:fillRef idx="1">
                                <a:schemeClr val="lt1"/>
                              </a:fillRef>
                              <a:effectRef idx="0">
                                <a:schemeClr val="dk1"/>
                              </a:effectRef>
                              <a:fontRef idx="minor">
                                <a:schemeClr val="dk1"/>
                              </a:fontRef>
                            </wps:style>
                            <wps:bodyPr/>
                          </wps:wsp>
                        </wpg:grpSp>
                        <wpg:grpSp>
                          <wpg:cNvPr id="83" name="Group 83"/>
                          <wpg:cNvGrpSpPr/>
                          <wpg:grpSpPr>
                            <a:xfrm>
                              <a:off x="0" y="0"/>
                              <a:ext cx="1104900" cy="512445"/>
                              <a:chOff x="0" y="0"/>
                              <a:chExt cx="2691196" cy="733477"/>
                            </a:xfrm>
                          </wpg:grpSpPr>
                          <wpg:grpSp>
                            <wpg:cNvPr id="69" name="Group 69"/>
                            <wpg:cNvGrpSpPr/>
                            <wpg:grpSpPr>
                              <a:xfrm>
                                <a:off x="0" y="424698"/>
                                <a:ext cx="2691196" cy="308779"/>
                                <a:chOff x="0" y="0"/>
                                <a:chExt cx="3794649" cy="308779"/>
                              </a:xfrm>
                            </wpg:grpSpPr>
                            <wpg:grpSp>
                              <wpg:cNvPr id="68" name="Group 68"/>
                              <wpg:cNvGrpSpPr/>
                              <wpg:grpSpPr>
                                <a:xfrm>
                                  <a:off x="186347" y="112675"/>
                                  <a:ext cx="3423583" cy="196104"/>
                                  <a:chOff x="0" y="0"/>
                                  <a:chExt cx="3423583" cy="196104"/>
                                </a:xfrm>
                              </wpg:grpSpPr>
                              <wps:wsp>
                                <wps:cNvPr id="707" name="Straight Connector 707"/>
                                <wps:cNvCnPr/>
                                <wps:spPr>
                                  <a:xfrm>
                                    <a:off x="0" y="4334"/>
                                    <a:ext cx="0" cy="191770"/>
                                  </a:xfrm>
                                  <a:prstGeom prst="line">
                                    <a:avLst/>
                                  </a:prstGeom>
                                </wps:spPr>
                                <wps:style>
                                  <a:lnRef idx="1">
                                    <a:schemeClr val="dk1"/>
                                  </a:lnRef>
                                  <a:fillRef idx="0">
                                    <a:schemeClr val="dk1"/>
                                  </a:fillRef>
                                  <a:effectRef idx="0">
                                    <a:schemeClr val="dk1"/>
                                  </a:effectRef>
                                  <a:fontRef idx="minor">
                                    <a:schemeClr val="tx1"/>
                                  </a:fontRef>
                                </wps:style>
                                <wps:bodyPr/>
                              </wps:wsp>
                              <wps:wsp>
                                <wps:cNvPr id="708" name="Straight Connector 708"/>
                                <wps:cNvCnPr/>
                                <wps:spPr>
                                  <a:xfrm>
                                    <a:off x="3310908" y="0"/>
                                    <a:ext cx="0" cy="191770"/>
                                  </a:xfrm>
                                  <a:prstGeom prst="line">
                                    <a:avLst/>
                                  </a:prstGeom>
                                </wps:spPr>
                                <wps:style>
                                  <a:lnRef idx="1">
                                    <a:schemeClr val="dk1"/>
                                  </a:lnRef>
                                  <a:fillRef idx="0">
                                    <a:schemeClr val="dk1"/>
                                  </a:fillRef>
                                  <a:effectRef idx="0">
                                    <a:schemeClr val="dk1"/>
                                  </a:effectRef>
                                  <a:fontRef idx="minor">
                                    <a:schemeClr val="tx1"/>
                                  </a:fontRef>
                                </wps:style>
                                <wps:bodyPr/>
                              </wps:wsp>
                              <wps:wsp>
                                <wps:cNvPr id="709" name="Straight Connector 709"/>
                                <wps:cNvCnPr/>
                                <wps:spPr>
                                  <a:xfrm>
                                    <a:off x="86673" y="0"/>
                                    <a:ext cx="0" cy="192047"/>
                                  </a:xfrm>
                                  <a:prstGeom prst="line">
                                    <a:avLst/>
                                  </a:prstGeom>
                                </wps:spPr>
                                <wps:style>
                                  <a:lnRef idx="1">
                                    <a:schemeClr val="dk1"/>
                                  </a:lnRef>
                                  <a:fillRef idx="0">
                                    <a:schemeClr val="dk1"/>
                                  </a:fillRef>
                                  <a:effectRef idx="0">
                                    <a:schemeClr val="dk1"/>
                                  </a:effectRef>
                                  <a:fontRef idx="minor">
                                    <a:schemeClr val="tx1"/>
                                  </a:fontRef>
                                </wps:style>
                                <wps:bodyPr/>
                              </wps:wsp>
                              <wps:wsp>
                                <wps:cNvPr id="710" name="Straight Connector 710"/>
                                <wps:cNvCnPr/>
                                <wps:spPr>
                                  <a:xfrm>
                                    <a:off x="3423583" y="0"/>
                                    <a:ext cx="0" cy="19177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67" name="Group 67"/>
                              <wpg:cNvGrpSpPr/>
                              <wpg:grpSpPr>
                                <a:xfrm>
                                  <a:off x="0" y="0"/>
                                  <a:ext cx="3794649" cy="120271"/>
                                  <a:chOff x="0" y="0"/>
                                  <a:chExt cx="3794649" cy="120271"/>
                                </a:xfrm>
                              </wpg:grpSpPr>
                              <wps:wsp>
                                <wps:cNvPr id="705" name="Straight Connector 705"/>
                                <wps:cNvCnPr/>
                                <wps:spPr>
                                  <a:xfrm>
                                    <a:off x="4334" y="112675"/>
                                    <a:ext cx="3790315" cy="0"/>
                                  </a:xfrm>
                                  <a:prstGeom prst="line">
                                    <a:avLst/>
                                  </a:prstGeom>
                                </wps:spPr>
                                <wps:style>
                                  <a:lnRef idx="1">
                                    <a:schemeClr val="dk1"/>
                                  </a:lnRef>
                                  <a:fillRef idx="0">
                                    <a:schemeClr val="dk1"/>
                                  </a:fillRef>
                                  <a:effectRef idx="0">
                                    <a:schemeClr val="dk1"/>
                                  </a:effectRef>
                                  <a:fontRef idx="minor">
                                    <a:schemeClr val="tx1"/>
                                  </a:fontRef>
                                </wps:style>
                                <wps:bodyPr/>
                              </wps:wsp>
                              <wps:wsp>
                                <wps:cNvPr id="706" name="Straight Connector 706"/>
                                <wps:cNvCnPr/>
                                <wps:spPr>
                                  <a:xfrm>
                                    <a:off x="0" y="0"/>
                                    <a:ext cx="3790315" cy="0"/>
                                  </a:xfrm>
                                  <a:prstGeom prst="line">
                                    <a:avLst/>
                                  </a:prstGeom>
                                </wps:spPr>
                                <wps:style>
                                  <a:lnRef idx="1">
                                    <a:schemeClr val="dk1"/>
                                  </a:lnRef>
                                  <a:fillRef idx="0">
                                    <a:schemeClr val="dk1"/>
                                  </a:fillRef>
                                  <a:effectRef idx="0">
                                    <a:schemeClr val="dk1"/>
                                  </a:effectRef>
                                  <a:fontRef idx="minor">
                                    <a:schemeClr val="tx1"/>
                                  </a:fontRef>
                                </wps:style>
                                <wps:bodyPr/>
                              </wps:wsp>
                              <wps:wsp>
                                <wps:cNvPr id="65" name="Straight Connector 65"/>
                                <wps:cNvCnPr/>
                                <wps:spPr>
                                  <a:xfrm>
                                    <a:off x="3791943" y="0"/>
                                    <a:ext cx="0" cy="120271"/>
                                  </a:xfrm>
                                  <a:prstGeom prst="line">
                                    <a:avLst/>
                                  </a:prstGeom>
                                </wps:spPr>
                                <wps:style>
                                  <a:lnRef idx="1">
                                    <a:schemeClr val="dk1"/>
                                  </a:lnRef>
                                  <a:fillRef idx="0">
                                    <a:schemeClr val="dk1"/>
                                  </a:fillRef>
                                  <a:effectRef idx="0">
                                    <a:schemeClr val="dk1"/>
                                  </a:effectRef>
                                  <a:fontRef idx="minor">
                                    <a:schemeClr val="tx1"/>
                                  </a:fontRef>
                                </wps:style>
                                <wps:bodyPr/>
                              </wps:wsp>
                              <wps:wsp>
                                <wps:cNvPr id="66" name="Straight Connector 66"/>
                                <wps:cNvCnPr/>
                                <wps:spPr>
                                  <a:xfrm>
                                    <a:off x="0" y="0"/>
                                    <a:ext cx="0" cy="120271"/>
                                  </a:xfrm>
                                  <a:prstGeom prst="line">
                                    <a:avLst/>
                                  </a:prstGeom>
                                </wps:spPr>
                                <wps:style>
                                  <a:lnRef idx="1">
                                    <a:schemeClr val="dk1"/>
                                  </a:lnRef>
                                  <a:fillRef idx="0">
                                    <a:schemeClr val="dk1"/>
                                  </a:fillRef>
                                  <a:effectRef idx="0">
                                    <a:schemeClr val="dk1"/>
                                  </a:effectRef>
                                  <a:fontRef idx="minor">
                                    <a:schemeClr val="tx1"/>
                                  </a:fontRef>
                                </wps:style>
                                <wps:bodyPr/>
                              </wps:wsp>
                            </wpg:grpSp>
                          </wpg:grpSp>
                          <wpg:grpSp>
                            <wpg:cNvPr id="76" name="Group 76"/>
                            <wpg:cNvGrpSpPr/>
                            <wpg:grpSpPr>
                              <a:xfrm>
                                <a:off x="819060" y="0"/>
                                <a:ext cx="190500" cy="424180"/>
                                <a:chOff x="0" y="0"/>
                                <a:chExt cx="190681" cy="424213"/>
                              </a:xfrm>
                            </wpg:grpSpPr>
                            <wpg:grpSp>
                              <wpg:cNvPr id="74" name="Group 74"/>
                              <wpg:cNvGrpSpPr/>
                              <wpg:grpSpPr>
                                <a:xfrm>
                                  <a:off x="0" y="0"/>
                                  <a:ext cx="190681" cy="424213"/>
                                  <a:chOff x="0" y="0"/>
                                  <a:chExt cx="190681" cy="424213"/>
                                </a:xfrm>
                              </wpg:grpSpPr>
                              <wps:wsp>
                                <wps:cNvPr id="71" name="Straight Connector 71"/>
                                <wps:cNvCnPr/>
                                <wps:spPr>
                                  <a:xfrm>
                                    <a:off x="0" y="0"/>
                                    <a:ext cx="1" cy="424213"/>
                                  </a:xfrm>
                                  <a:prstGeom prst="line">
                                    <a:avLst/>
                                  </a:prstGeom>
                                </wps:spPr>
                                <wps:style>
                                  <a:lnRef idx="1">
                                    <a:schemeClr val="dk1"/>
                                  </a:lnRef>
                                  <a:fillRef idx="0">
                                    <a:schemeClr val="dk1"/>
                                  </a:fillRef>
                                  <a:effectRef idx="0">
                                    <a:schemeClr val="dk1"/>
                                  </a:effectRef>
                                  <a:fontRef idx="minor">
                                    <a:schemeClr val="tx1"/>
                                  </a:fontRef>
                                </wps:style>
                                <wps:bodyPr/>
                              </wps:wsp>
                              <wps:wsp>
                                <wps:cNvPr id="72" name="Straight Connector 72"/>
                                <wps:cNvCnPr/>
                                <wps:spPr>
                                  <a:xfrm>
                                    <a:off x="190681" y="104008"/>
                                    <a:ext cx="0" cy="320040"/>
                                  </a:xfrm>
                                  <a:prstGeom prst="line">
                                    <a:avLst/>
                                  </a:prstGeom>
                                </wps:spPr>
                                <wps:style>
                                  <a:lnRef idx="1">
                                    <a:schemeClr val="dk1"/>
                                  </a:lnRef>
                                  <a:fillRef idx="0">
                                    <a:schemeClr val="dk1"/>
                                  </a:fillRef>
                                  <a:effectRef idx="0">
                                    <a:schemeClr val="dk1"/>
                                  </a:effectRef>
                                  <a:fontRef idx="minor">
                                    <a:schemeClr val="tx1"/>
                                  </a:fontRef>
                                </wps:style>
                                <wps:bodyPr/>
                              </wps:wsp>
                              <wps:wsp>
                                <wps:cNvPr id="73" name="Straight Connector 73"/>
                                <wps:cNvCnPr/>
                                <wps:spPr>
                                  <a:xfrm>
                                    <a:off x="0" y="0"/>
                                    <a:ext cx="190681" cy="104008"/>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75" name="Oval 75"/>
                              <wps:cNvSpPr/>
                              <wps:spPr>
                                <a:xfrm>
                                  <a:off x="43336" y="117009"/>
                                  <a:ext cx="86673" cy="103546"/>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7" name="Group 77"/>
                            <wpg:cNvGrpSpPr/>
                            <wpg:grpSpPr>
                              <a:xfrm>
                                <a:off x="1577449" y="0"/>
                                <a:ext cx="190500" cy="424180"/>
                                <a:chOff x="0" y="0"/>
                                <a:chExt cx="190681" cy="424213"/>
                              </a:xfrm>
                            </wpg:grpSpPr>
                            <wpg:grpSp>
                              <wpg:cNvPr id="78" name="Group 78"/>
                              <wpg:cNvGrpSpPr/>
                              <wpg:grpSpPr>
                                <a:xfrm>
                                  <a:off x="0" y="0"/>
                                  <a:ext cx="190681" cy="424213"/>
                                  <a:chOff x="0" y="0"/>
                                  <a:chExt cx="190681" cy="424213"/>
                                </a:xfrm>
                              </wpg:grpSpPr>
                              <wps:wsp>
                                <wps:cNvPr id="79" name="Straight Connector 79"/>
                                <wps:cNvCnPr/>
                                <wps:spPr>
                                  <a:xfrm>
                                    <a:off x="0" y="0"/>
                                    <a:ext cx="1" cy="424213"/>
                                  </a:xfrm>
                                  <a:prstGeom prst="line">
                                    <a:avLst/>
                                  </a:prstGeom>
                                </wps:spPr>
                                <wps:style>
                                  <a:lnRef idx="1">
                                    <a:schemeClr val="dk1"/>
                                  </a:lnRef>
                                  <a:fillRef idx="0">
                                    <a:schemeClr val="dk1"/>
                                  </a:fillRef>
                                  <a:effectRef idx="0">
                                    <a:schemeClr val="dk1"/>
                                  </a:effectRef>
                                  <a:fontRef idx="minor">
                                    <a:schemeClr val="tx1"/>
                                  </a:fontRef>
                                </wps:style>
                                <wps:bodyPr/>
                              </wps:wsp>
                              <wps:wsp>
                                <wps:cNvPr id="80" name="Straight Connector 80"/>
                                <wps:cNvCnPr/>
                                <wps:spPr>
                                  <a:xfrm>
                                    <a:off x="190681" y="104008"/>
                                    <a:ext cx="0" cy="320040"/>
                                  </a:xfrm>
                                  <a:prstGeom prst="line">
                                    <a:avLst/>
                                  </a:prstGeom>
                                </wps:spPr>
                                <wps:style>
                                  <a:lnRef idx="1">
                                    <a:schemeClr val="dk1"/>
                                  </a:lnRef>
                                  <a:fillRef idx="0">
                                    <a:schemeClr val="dk1"/>
                                  </a:fillRef>
                                  <a:effectRef idx="0">
                                    <a:schemeClr val="dk1"/>
                                  </a:effectRef>
                                  <a:fontRef idx="minor">
                                    <a:schemeClr val="tx1"/>
                                  </a:fontRef>
                                </wps:style>
                                <wps:bodyPr/>
                              </wps:wsp>
                              <wps:wsp>
                                <wps:cNvPr id="81" name="Straight Connector 81"/>
                                <wps:cNvCnPr/>
                                <wps:spPr>
                                  <a:xfrm>
                                    <a:off x="0" y="0"/>
                                    <a:ext cx="190681" cy="104008"/>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2" name="Oval 82"/>
                              <wps:cNvSpPr/>
                              <wps:spPr>
                                <a:xfrm>
                                  <a:off x="43336" y="117009"/>
                                  <a:ext cx="86673" cy="103546"/>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91" name="Straight Connector 91"/>
                          <wps:cNvCnPr/>
                          <wps:spPr>
                            <a:xfrm>
                              <a:off x="117009" y="112674"/>
                              <a:ext cx="1131758" cy="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Group 93" o:spid="_x0000_s1026" style="position:absolute;margin-left:292.45pt;margin-top:7.65pt;width:117.3pt;height:40.35pt;z-index:251741184" coordsize="14897,5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">
                <v:group id="Group 90" o:spid="_x0000_s1027" style="position:absolute;left:369;top:581;width:801;height:2337" coordsize="117008,39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line id="Straight Connector 86" o:spid="_x0000_s1028" style="position:absolute;visibility:visible;mso-wrap-style:square" from="0,212349" to="117008,212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slFMEAAADbAAAADwAAAGRycy9kb3ducmV2LnhtbESPQWsCMRSE70L/Q3gFb5rV4mK3RinS&#10;ouhJW++Pzevu4uZlTVKN/94IgsdhZr5hZotoWnEm5xvLCkbDDARxaXXDlYLfn+/BFIQPyBpby6Tg&#10;Sh4W85feDAttL7yj8z5UIkHYF6igDqErpPRlTQb90HbEyfuzzmBI0lVSO7wkuGnlOMtyabDhtFBj&#10;R8uayuP+3yTK6HAycnV8x8PGbd3XWx4n8aRU/zV+foAIFMMz/GivtYJpDvcv6QfI+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qyUUwQAAANsAAAAPAAAAAAAAAAAAAAAA&#10;AKECAABkcnMvZG93bnJldi54bWxQSwUGAAAAAAQABAD5AAAAjwMAAAAA&#10;" strokecolor="black [3040]"/>
                  <v:group id="Group 89" o:spid="_x0000_s1029" style="position:absolute;width:112675;height:394362" coordsize="112675,39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line id="Straight Connector 84" o:spid="_x0000_s1030" style="position:absolute;visibility:visible;mso-wrap-style:square" from="0,212349" to="0,394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Ue+MMAAADbAAAADwAAAGRycy9kb3ducmV2LnhtbESPQWsCMRSE7wX/Q3iCt5pVW7HbjSKl&#10;0lJPavf+2LzuLm5e1iRq/PemUOhxmJlvmGIVTScu5HxrWcFknIEgrqxuuVbwfdg8LkD4gKyxs0wK&#10;buRhtRw8FJhre+UdXfahFgnCPkcFTQh9LqWvGjLox7YnTt6PdQZDkq6W2uE1wU0np1k2lwZbTgsN&#10;9vTWUHXcn02iTMqTkR/HFyy/3Na9z+bxOZ6UGg3j+hVEoBj+w3/tT61g8QS/X9IPkM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1HvjDAAAA2wAAAA8AAAAAAAAAAAAA&#10;AAAAoQIAAGRycy9kb3ducmV2LnhtbFBLBQYAAAAABAAEAPkAAACRAwAAAAA=&#10;" strokecolor="black [3040]"/>
                    <v:line id="Straight Connector 85" o:spid="_x0000_s1031" style="position:absolute;visibility:visible;mso-wrap-style:square" from="112675,208015" to="112675,389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m7Y8IAAADbAAAADwAAAGRycy9kb3ducmV2LnhtbESPT2sCMRTE74LfITyhN81ui6KrUURa&#10;WtqT/+6PzXN3cfOym6SafvumUPA4zMxvmNUmmlbcyPnGsoJ8koEgLq1uuFJwOr6N5yB8QNbYWiYF&#10;P+Rhsx4OVlhoe+c93Q6hEgnCvkAFdQhdIaUvazLoJ7YjTt7FOoMhSVdJ7fCe4KaVz1k2kwYbTgs1&#10;drSrqbwevk2i5OfeyPfrAs+f7su9vsziNPZKPY3idgkiUAyP8H/7QyuYT+HvS/oB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nm7Y8IAAADbAAAADwAAAAAAAAAAAAAA&#10;AAChAgAAZHJzL2Rvd25yZXYueG1sUEsFBgAAAAAEAAQA+QAAAJADAAAAAA==&#10;" strokecolor="black [3040]"/>
                    <v:shape id="Teardrop 87" o:spid="_x0000_s1032" style="position:absolute;left:34669;width:45719;height:207997;visibility:visible;mso-wrap-style:square;v-text-anchor:middle" coordsize="45719,207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Yvb8MA&#10;AADbAAAADwAAAGRycy9kb3ducmV2LnhtbESPQWsCMRSE74X+h/AKXopmtVBlNYpYBA+9VG3Pj+R1&#10;d+vmZclL3fXfN4VCj8PMfMOsNoNv1ZWiNIENTCcFKGIbXMOVgfNpP16AkoTssA1MBm4ksFnf362w&#10;dKHnN7oeU6UyhKVEA3VKXam12Jo8yiR0xNn7DNFjyjJW2kXsM9y3elYUz9pjw3mhxo52NdnL8dsb&#10;sE+2Fazk8vj+1b9G+WiG3cvNmNHDsF2CSjSk//Bf++AMLObw+yX/AL3+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Yvb8MAAADbAAAADwAAAAAAAAAAAAAAAACYAgAAZHJzL2Rv&#10;d25yZXYueG1sUEsFBgAAAAAEAAQA9QAAAIgDAAAAAA==&#10;" path="m,103999c,46562,10235,,22860,l45719,r,103999c45719,161436,35484,207998,22859,207998,10234,207998,-1,161436,-1,103999r1,xe" fillcolor="white [3212]" strokecolor="black [3213]" strokeweight=".5pt">
                      <v:path arrowok="t" o:connecttype="custom" o:connectlocs="0,103999;22860,0;45719,0;45719,103999;22859,207998;-1,103999;0,103999" o:connectangles="0,0,0,0,0,0,0"/>
                    </v:shape>
                  </v:group>
                </v:group>
                <v:group id="Group 92" o:spid="_x0000_s1033" style="position:absolute;width:14897;height:5124" coordsize="14902,51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group id="Group 704" o:spid="_x0000_s1034" style="position:absolute;left:11657;top:780;width:3245;height:3892" coordsize="11061,153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rRep8YAAADcAAAADwAAAGRycy9kb3ducmV2LnhtbESPW2vCQBSE3wv+h+UI&#10;faub2FYlZhURW/ogghcQ3w7Zkwtmz4bsNon/vlso9HGYmW+YdD2YWnTUusqygngSgSDOrK64UHA5&#10;f7wsQDiPrLG2TAoe5GC9Gj2lmGjb85G6ky9EgLBLUEHpfZNI6bKSDLqJbYiDl9vWoA+yLaRusQ9w&#10;U8tpFM2kwYrDQokNbUvK7qdvo+Czx37zGu+6/T3fPm7n98N1H5NSz+NhswThafD/4b/2l1Ywj97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CtF6nxgAAANwA&#10;AAAPAAAAAAAAAAAAAAAAAKoCAABkcnMvZG93bnJldi54bWxQSwUGAAAAAAQABAD6AAAAnQMAAAAA&#10;">
                    <v:line id="Straight Connector 16" o:spid="_x0000_s1035" style="position:absolute;flip:y;visibility:visible;mso-wrap-style:square" from="9203,4721" to="11061,7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X/cMMAAADbAAAADwAAAGRycy9kb3ducmV2LnhtbERPTWsCMRC9F/wPYYTeatYWpKxGEbWg&#10;1R5cvXgbNuNucDNZkqhrf31TKPQ2j/c5k1lnG3EjH4xjBcNBBoK4dNpwpeB4+Hh5BxEissbGMSl4&#10;UIDZtPc0wVy7O+/pVsRKpBAOOSqoY2xzKUNZk8UwcC1x4s7OW4wJ+kpqj/cUbhv5mmUjadFwaqix&#10;pUVN5aW4WgV7s3tUu83b8Pu0LTZfy8/Mm+1Kqed+Nx+DiNTFf/Gfe63T/BH8/pIOkN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l/3DDAAAA2wAAAA8AAAAAAAAAAAAA&#10;AAAAoQIAAGRycy9kb3ducmV2LnhtbFBLBQYAAAAABAAEAPkAAACRAwAAAAA=&#10;" filled="t" fillcolor="white [3201]" strokecolor="black [3200]"/>
                    <v:line id="Straight Connector 22" o:spid="_x0000_s1036" style="position:absolute;flip:x y;visibility:visible;mso-wrap-style:square" from="0,4721" to="1613,7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0fC74AAADbAAAADwAAAGRycy9kb3ducmV2LnhtbESPSwvCMBCE74L/IazgTVOLiFajiA/0&#10;6gP0uDRrW2w2pYla/70RBI/DzHzDzBaNKcWTaldYVjDoRyCIU6sLzhScT9veGITzyBpLy6TgTQ4W&#10;83Zrhom2Lz7Q8+gzESDsElSQe18lUro0J4Oubyvi4N1sbdAHWWdS1/gKcFPKOIpG0mDBYSHHilY5&#10;pffjwyi43ke7wq1vp80gvpiUadKMh16pbqdZTkF4avw//GvvtYI4hu+X8APk/A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9jR8LvgAAANsAAAAPAAAAAAAAAAAAAAAAAKEC&#10;AABkcnMvZG93bnJldi54bWxQSwUGAAAAAAQABAD5AAAAjAMAAAAA&#10;" filled="t" fillcolor="white [3201]" strokecolor="black [3200]"/>
                    <v:group id="Group 30" o:spid="_x0000_s1037" style="position:absolute;left:1613;width:7590;height:15363" coordsize="7590,153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oval id="Oval 9" o:spid="_x0000_s1038" style="position:absolute;left:1553;width:4722;height:42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3rT8IA&#10;AADaAAAADwAAAGRycy9kb3ducmV2LnhtbESPQYvCMBSE74L/ITxhb5q6LOJWo6iwKsKytHrw+Gie&#10;bbF5KU209d8bYcHjMDPfMPNlZypxp8aVlhWMRxEI4szqknMFp+PPcArCeWSNlWVS8CAHy0W/N8dY&#10;25YTuqc+FwHCLkYFhfd1LKXLCjLoRrYmDt7FNgZ9kE0udYNtgJtKfkbRRBosOSwUWNOmoOya3oyC&#10;7d9hJ92p3X+ZQ1J27Xm9+p0kSn0MutUMhKfOv8P/7b1W8A2vK+EG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PetPwgAAANoAAAAPAAAAAAAAAAAAAAAAAJgCAABkcnMvZG93&#10;bnJldi54bWxQSwUGAAAAAAQABAD1AAAAhwMAAAAA&#10;" fillcolor="white [3201]" strokecolor="black [3200]"/>
                      <v:line id="Straight Connector 10" o:spid="_x0000_s1039" style="position:absolute;visibility:visible;mso-wrap-style:square" from="3705,4243" to="3765,13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DgZsQAAADbAAAADwAAAGRycy9kb3ducmV2LnhtbESPQUsDMRCF70L/Q5iCF2mzelBZm5ZS&#10;0NqTWEV6HDbTbHAzWZLY3f33zkHwNsN78943q80YOnWhlH1kA7fLChRxE61nZ+Dz43nxCCoXZItd&#10;ZDIwUYbNena1wtrGgd/pcixOSQjnGg20pfS11rlpKWBexp5YtHNMAYusyWmbcJDw0Om7qrrXAT1L&#10;Q4s97Vpqvo8/wcD+dHaHcJMe9vng376maehfvDPmej5un0AVGsu/+e/61Qq+0MsvMoB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oOBmxAAAANsAAAAPAAAAAAAAAAAA&#10;AAAAAKECAABkcnMvZG93bnJldi54bWxQSwUGAAAAAAQABAD5AAAAkgMAAAAA&#10;" filled="t" fillcolor="white [3201]" strokecolor="black [3200]"/>
                      <v:line id="Straight Connector 12" o:spid="_x0000_s1040" style="position:absolute;visibility:visible;mso-wrap-style:square" from="3705,4243" to="7590,7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7bisEAAADbAAAADwAAAGRycy9kb3ducmV2LnhtbERPTWsCMRC9C/6HMAUvUrN6qGVrlCJY&#10;9VS0pfQ4bMZs6GayJKm7+++bguBtHu9zVpveNeJKIVrPCuazAgRx5bVlo+DzY/f4DCImZI2NZ1Iw&#10;UITNejxaYal9xye6npMROYRjiQrqlNpSyljV5DDOfEucuYsPDlOGwUgdsMvhrpGLoniSDi3nhhpb&#10;2tZU/Zx/nYL998Uc3TQs9/Fo37+GoWvfrFFq8tC/voBI1Ke7+OY+6Dx/Af+/5APk+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PtuKwQAAANsAAAAPAAAAAAAAAAAAAAAA&#10;AKECAABkcnMvZG93bnJldi54bWxQSwUGAAAAAAQABAD5AAAAjwMAAAAA&#10;" filled="t" fillcolor="white [3201]" strokecolor="black [3200]"/>
                      <v:line id="Straight Connector 21" o:spid="_x0000_s1041" style="position:absolute;flip:x;visibility:visible;mso-wrap-style:square" from="0,4243" to="3762,7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CtucUAAADbAAAADwAAAGRycy9kb3ducmV2LnhtbESPQWsCMRSE74X+h/AKvdXsWihlaxRR&#10;C7Xqwa0Xb4/Ncze4eVmSVNf+eiMUPA4z8w0zmvS2FSfywThWkA8yEMSV04ZrBbufz5d3ECEia2wd&#10;k4ILBZiMHx9GWGh35i2dyliLBOFQoIImxq6QMlQNWQwD1xEn7+C8xZikr6X2eE5w28phlr1Ji4bT&#10;QoMdzRqqjuWvVbA160u9Xr7mf/tVudzMvzNvVgulnp/66QeISH28h//bX1rBMIfbl/QD5Pg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WCtucUAAADbAAAADwAAAAAAAAAA&#10;AAAAAAChAgAAZHJzL2Rvd25yZXYueG1sUEsFBgAAAAAEAAQA+QAAAJMDAAAAAA==&#10;" filled="t" fillcolor="white [3201]" strokecolor="black [3200]"/>
                      <v:line id="Straight Connector 23" o:spid="_x0000_s1042" style="position:absolute;flip:x;visibility:visible;mso-wrap-style:square" from="358,13327" to="3762,15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6WVcUAAADbAAAADwAAAGRycy9kb3ducmV2LnhtbESPT2sCMRTE7wW/Q3gFbzWrQimrUUpt&#10;of47uHrx9tg8d0M3L0uS6tpPb4SCx2FmfsNM551txJl8MI4VDAcZCOLSacOVgsP+6+UNRIjIGhvH&#10;pOBKAeaz3tMUc+0uvKNzESuRIBxyVFDH2OZShrImi2HgWuLknZy3GJP0ldQeLwluGznKsldp0XBa&#10;qLGlj5rKn+LXKtiZzbXaLMfDv+O6WG4Xq8yb9adS/efufQIiUhcf4f/2t1YwGsP9S/o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v6WVcUAAADbAAAADwAAAAAAAAAA&#10;AAAAAAChAgAAZHJzL2Rvd25yZXYueG1sUEsFBgAAAAAEAAQA+QAAAJMDAAAAAA==&#10;" filled="t" fillcolor="white [3201]" strokecolor="black [3200]"/>
                      <v:line id="Straight Connector 24" o:spid="_x0000_s1043" style="position:absolute;visibility:visible;mso-wrap-style:square" from="3765,13327" to="6815,15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cs2MQAAADbAAAADwAAAGRycy9kb3ducmV2LnhtbESPQWsCMRSE74X+h/AKvRTNKqWV1ShF&#10;aK0n0Yp4fGye2dDNy5Kk7u6/bwpCj8PMfMMsVr1rxJVCtJ4VTMYFCOLKa8tGwfHrfTQDEROyxsYz&#10;KRgowmp5f7fAUvuO93Q9JCMyhGOJCuqU2lLKWNXkMI59S5y9iw8OU5bBSB2wy3DXyGlRvEiHlvNC&#10;jS2ta6q+Dz9OweZ8MVv3FF43cWt3p2Ho2g9rlHp86N/mIBL16T98a39qBdNn+PuSf4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9yzYxAAAANsAAAAPAAAAAAAAAAAA&#10;AAAAAKECAABkcnMvZG93bnJldi54bWxQSwUGAAAAAAQABAD5AAAAkgMAAAAA&#10;" filled="t" fillcolor="white [3201]" strokecolor="black [3200]"/>
                      <v:oval id="Oval 25" o:spid="_x0000_s1044" style="position:absolute;left:4303;top:956;width:1073;height:1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sZisMA&#10;AADbAAAADwAAAGRycy9kb3ducmV2LnhtbESPQYvCMBSE74L/ITzBm6aKinSNogurIohUPezx0bxt&#10;yzYvpYm2/nsjCB6HmfmGWaxaU4o71a6wrGA0jEAQp1YXnCm4Xn4GcxDOI2ssLZOCBzlYLbudBcba&#10;NpzQ/ewzESDsYlSQe1/FUro0J4NuaCvi4P3Z2qAPss6krrEJcFPKcRTNpMGCw0KOFX3nlP6fb0bB&#10;9nTYSXdt9hNzSIq2+d2sj7NEqX6vXX+B8NT6T/jd3msF4ym8voQf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4sZisMAAADbAAAADwAAAAAAAAAAAAAAAACYAgAAZHJzL2Rv&#10;d25yZXYueG1sUEsFBgAAAAAEAAQA9QAAAIgDAAAAAA==&#10;" fillcolor="white [3201]" strokecolor="black [3200]"/>
                      <v:oval id="Oval 26" o:spid="_x0000_s1045" style="position:absolute;left:2211;top:956;width:1073;height:1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mH/cQA&#10;AADbAAAADwAAAGRycy9kb3ducmV2LnhtbESPQWvCQBSE7wX/w/IEb3VjkFBSV7GCNgSkxHro8ZF9&#10;TUKzb0N2m6T/visIHoeZ+YbZ7CbTioF611hWsFpGIIhLqxuuFFw/j88vIJxH1thaJgV/5GC3nT1t&#10;MNV25IKGi69EgLBLUUHtfZdK6cqaDLql7YiD9217gz7IvpK6xzHATSvjKEqkwYbDQo0dHWoqfy6/&#10;RsHpI3+X7jpma5MXzTR+ve3PSaHUYj7tX0F4mvwjfG9nWkGcwO1L+AFy+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Zh/3EAAAA2wAAAA8AAAAAAAAAAAAAAAAAmAIAAGRycy9k&#10;b3ducmV2LnhtbFBLBQYAAAAABAAEAPUAAACJAwAAAAA=&#10;" fillcolor="white [3201]" strokecolor="black [3200]"/>
                    </v:group>
                    <v:line id="Straight Connector 28" o:spid="_x0000_s1046" style="position:absolute;visibility:visible;mso-wrap-style:square" from="5378,956" to="5378,3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om3cEAAADbAAAADwAAAGRycy9kb3ducmV2LnhtbERPTWsCMRC9F/wPYQQvpWb10MrWKCKo&#10;9VSqUnocNmM2uJksSXR3/31zKPT4eN/Lde8a8aAQrWcFs2kBgrjy2rJRcDnvXhYgYkLW2HgmBQNF&#10;WK9GT0sste/4ix6nZEQO4ViigjqltpQyVjU5jFPfEmfu6oPDlGEwUgfscrhr5LwoXqVDy7mhxpa2&#10;NVW3090pOPxczdE9h7dDPNrP72Ho2r01Sk3G/eYdRKI+/Yv/3B9awTyPzV/yD5C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uibdwQAAANsAAAAPAAAAAAAAAAAAAAAA&#10;AKECAABkcnMvZG93bnJldi54bWxQSwUGAAAAAAQABAD5AAAAjwMAAAAA&#10;" filled="t" fillcolor="white [3201]" strokecolor="black [3200]"/>
                    <v:line id="Straight Connector 29" o:spid="_x0000_s1047" style="position:absolute;visibility:visible;mso-wrap-style:square" from="5378,3227" to="6210,3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aDRsQAAADbAAAADwAAAGRycy9kb3ducmV2LnhtbESPQWsCMRSE74X+h/AKvRTN6qGtq1GK&#10;0FpPohXx+Ng8s6GblyVJ3d1/3xSEHoeZ+YZZrHrXiCuFaD0rmIwLEMSV15aNguPX++gVREzIGhvP&#10;pGCgCKvl/d0CS+073tP1kIzIEI4lKqhTakspY1WTwzj2LXH2Lj44TFkGI3XALsNdI6dF8SwdWs4L&#10;Nba0rqn6Pvw4BZvzxWzdU3jZxK3dnYahaz+sUerxoX+bg0jUp//wrf2pFUxn8Pcl/w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9oNGxAAAANsAAAAPAAAAAAAAAAAA&#10;AAAAAKECAABkcnMvZG93bnJldi54bWxQSwUGAAAAAAQABAD5AAAAkgMAAAAA&#10;" filled="t" fillcolor="white [3201]" strokecolor="black [3200]"/>
                  </v:group>
                  <v:group id="Group 83" o:spid="_x0000_s1048" style="position:absolute;width:11049;height:5124" coordsize="26911,7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group id="Group 69" o:spid="_x0000_s1049" style="position:absolute;top:4246;width:26911;height:3088" coordsize="37946,30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group id="Group 68" o:spid="_x0000_s1050" style="position:absolute;left:1863;top:1126;width:34236;height:1961" coordsize="34235,1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line id="Straight Connector 707" o:spid="_x0000_s1051" style="position:absolute;visibility:visible;mso-wrap-style:square" from="0,43" to="0,1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QZQMIAAADcAAAADwAAAGRycy9kb3ducmV2LnhtbESPQWsCMRSE7wX/Q3iCt5pVqbZbo4go&#10;Sj2p9f7YPHcXNy9rEjX996ZQ6HGYmW+Y6TyaRtzJ+dqygkE/A0FcWF1zqeD7uH59B+EDssbGMin4&#10;IQ/zWedlirm2D97T/RBKkSDsc1RQhdDmUvqiIoO+b1vi5J2tMxiSdKXUDh8Jbho5zLKxNFhzWqiw&#10;pWVFxeVwM4kyOF2N3Fw+8PTldm41Gse3eFWq142LTxCBYvgP/7W3WsEkm8DvmXQE5Ow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jQZQMIAAADcAAAADwAAAAAAAAAAAAAA&#10;AAChAgAAZHJzL2Rvd25yZXYueG1sUEsFBgAAAAAEAAQA+QAAAJADAAAAAA==&#10;" strokecolor="black [3040]"/>
                        <v:line id="Straight Connector 708" o:spid="_x0000_s1052" style="position:absolute;visibility:visible;mso-wrap-style:square" from="33109,0" to="33109,1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uNMsMAAADcAAAADwAAAGRycy9kb3ducmV2LnhtbESPwU4CMRCG7yS+QzMm3qSLRpCVQgzB&#10;aOQEwn2yHXc3bKdLW6G8PXMw4Tj55/9mvtkiu06dKMTWs4HRsABFXHnbcm1g9/Px+AoqJmSLnWcy&#10;cKEIi/ndYIal9Wfe0GmbaiUQjiUaaFLqS61j1ZDDOPQ9sWS/PjhMMoZa24BngbtOPxXFWDtsWS40&#10;2NOyoeqw/XNCGe2PTn8eprj/Duuweh7nl3w05uE+v7+BSpTTbfm//WUNTAr5VmREBPT8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urjTLDAAAA3AAAAA8AAAAAAAAAAAAA&#10;AAAAoQIAAGRycy9kb3ducmV2LnhtbFBLBQYAAAAABAAEAPkAAACRAwAAAAA=&#10;" strokecolor="black [3040]"/>
                        <v:line id="Straight Connector 709" o:spid="_x0000_s1053" style="position:absolute;visibility:visible;mso-wrap-style:square" from="866,0" to="866,1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coqcQAAADcAAAADwAAAGRycy9kb3ducmV2LnhtbESPS2vDMBCE74X8B7GB3ho5Lc3DsRJC&#10;aWloTnndF2tjG1srR1IT9d9HhUKPw8x8wxSraDpxJecbywrGowwEcWl1w5WC4+HjaQbCB2SNnWVS&#10;8EMeVsvBQ4G5tjfe0XUfKpEg7HNUUIfQ51L6siaDfmR74uSdrTMYknSV1A5vCW46+ZxlE2mw4bRQ&#10;Y09vNZXt/tskyvh0MfKznePpy23d+8skvsaLUo/DuF6ACBTDf/ivvdEKptkcfs+k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5yipxAAAANwAAAAPAAAAAAAAAAAA&#10;AAAAAKECAABkcnMvZG93bnJldi54bWxQSwUGAAAAAAQABAD5AAAAkgMAAAAA&#10;" strokecolor="black [3040]"/>
                        <v:line id="Straight Connector 710" o:spid="_x0000_s1054" style="position:absolute;visibility:visible;mso-wrap-style:square" from="34235,0" to="34235,1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QX6cQAAADcAAAADwAAAGRycy9kb3ducmV2LnhtbESPwU4CMRCG7yS+QzMm3KS7ElFXCjFG&#10;I5GTKPfJdtzdsJ0ubYXy9syBhOPkn/+b+ebL7Hp1oBA7zwbKSQGKuPa248bA78/H3ROomJAt9p7J&#10;wIkiLBc3ozlW1h/5mw6b1CiBcKzQQJvSUGkd65YcxokfiCX788FhkjE02gY8Ctz1+r4oZtphx3Kh&#10;xYHeWqp3m38nlHK7d/pz94zbr7AO79NZfsh7Y8a3+fUFVKKcrsuX9soaeCzlfZEREdCL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BBfpxAAAANwAAAAPAAAAAAAAAAAA&#10;AAAAAKECAABkcnMvZG93bnJldi54bWxQSwUGAAAAAAQABAD5AAAAkgMAAAAA&#10;" strokecolor="black [3040]"/>
                      </v:group>
                      <v:group id="Group 67" o:spid="_x0000_s1055" style="position:absolute;width:37946;height:1202" coordsize="37946,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line id="Straight Connector 705" o:spid="_x0000_s1056" style="position:absolute;visibility:visible;mso-wrap-style:square" from="43,1126" to="37946,1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oirMIAAADcAAAADwAAAGRycy9kb3ducmV2LnhtbESPQWsCMRSE7wX/Q3iCN82qqO1qFBGl&#10;pZ609f7YPHcXNy9rEjX9901B6HGYmW+YxSqaRtzJ+dqyguEgA0FcWF1zqeD7a9d/BeEDssbGMin4&#10;IQ+rZedlgbm2Dz7Q/RhKkSDsc1RQhdDmUvqiIoN+YFvi5J2tMxiSdKXUDh8Jbho5yrKpNFhzWqiw&#10;pU1FxeV4M4kyPF2NfL+84enT7d12PI2TeFWq143rOYhAMfyHn+0PrWCWTeDvTDoC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aoirMIAAADcAAAADwAAAAAAAAAAAAAA&#10;AAChAgAAZHJzL2Rvd25yZXYueG1sUEsFBgAAAAAEAAQA+QAAAJADAAAAAA==&#10;" strokecolor="black [3040]"/>
                        <v:line id="Straight Connector 706" o:spid="_x0000_s1057" style="position:absolute;visibility:visible;mso-wrap-style:square" from="0,0" to="379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i828MAAADcAAAADwAAAGRycy9kb3ducmV2LnhtbESPT2sCMRTE7wW/Q3hCbzWrxVVXo4i0&#10;VNpT/XN/bJ67i5uXNUk1fntTKPQ4zMxvmMUqmlZcyfnGsoLhIANBXFrdcKXgsH9/mYLwAVlja5kU&#10;3MnDatl7WmCh7Y2/6boLlUgQ9gUqqEPoCil9WZNBP7AdcfJO1hkMSbpKaoe3BDetHGVZLg02nBZq&#10;7GhTU3ne/ZhEGR4vRn6cZ3j8dF/u7TWP43hR6rkf13MQgWL4D/+1t1rBJMvh90w6An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V4vNvDAAAA3AAAAA8AAAAAAAAAAAAA&#10;AAAAoQIAAGRycy9kb3ducmV2LnhtbFBLBQYAAAAABAAEAPkAAACRAwAAAAA=&#10;" strokecolor="black [3040]"/>
                        <v:line id="Straight Connector 65" o:spid="_x0000_s1058" style="position:absolute;visibility:visible;mso-wrap-style:square" from="37919,0" to="37919,1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VdmcMAAADbAAAADwAAAGRycy9kb3ducmV2LnhtbESPzWrDMBCE74G8g9hCb4mchpjWjRxC&#10;SWhpTs3PfbG2trG1ciQlUd++KhRyHGbmG2a5iqYXV3K+taxgNs1AEFdWt1wrOB62k2cQPiBr7C2T&#10;gh/ysCrHoyUW2t74i677UIsEYV+ggiaEoZDSVw0Z9FM7ECfv2zqDIUlXS+3wluCml09ZlkuDLaeF&#10;Bgd6a6jq9heTKLPT2cj37gVPn27nNvM8LuJZqceHuH4FESiGe/i//aEV5Av4+5J+gC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1XZnDAAAA2wAAAA8AAAAAAAAAAAAA&#10;AAAAoQIAAGRycy9kb3ducmV2LnhtbFBLBQYAAAAABAAEAPkAAACRAwAAAAA=&#10;" strokecolor="black [3040]"/>
                        <v:line id="Straight Connector 66" o:spid="_x0000_s1059" style="position:absolute;visibility:visible;mso-wrap-style:square" from="0,0" to="0,1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fD7sIAAADbAAAADwAAAGRycy9kb3ducmV2LnhtbESPT2sCMRTE7wW/Q3hCbzWrpYuuRhFR&#10;WuzJf/fH5rm7uHlZk6jptzeFQo/DzPyGmS2iacWdnG8sKxgOMhDEpdUNVwqOh83bGIQPyBpby6Tg&#10;hzws5r2XGRbaPnhH932oRIKwL1BBHUJXSOnLmgz6ge2Ik3e2zmBI0lVSO3wkuGnlKMtyabDhtFBj&#10;R6uaysv+ZhJleLoa+XmZ4Gnrvt36PY8f8arUaz8upyACxfAf/mt/aQV5Dr9f0g+Q8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qfD7sIAAADbAAAADwAAAAAAAAAAAAAA&#10;AAChAgAAZHJzL2Rvd25yZXYueG1sUEsFBgAAAAAEAAQA+QAAAJADAAAAAA==&#10;" strokecolor="black [3040]"/>
                      </v:group>
                    </v:group>
                    <v:group id="Group 76" o:spid="_x0000_s1060" style="position:absolute;left:8190;width:1905;height:4241" coordsize="190681,424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group id="Group 74" o:spid="_x0000_s1061" style="position:absolute;width:190681;height:424213" coordsize="190681,424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line id="Straight Connector 71" o:spid="_x0000_s1062" style="position:absolute;visibility:visible;mso-wrap-style:square" from="0,0" to="1,424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fNR8IAAADbAAAADwAAAGRycy9kb3ducmV2LnhtbESPQWsCMRSE70L/Q3gFbzW7irbdGqWI&#10;YtGTtt4fm9fdxc3LmkSN/74RCh6HmfmGmc6jacWFnG8sK8gHGQji0uqGKwU/36uXNxA+IGtsLZOC&#10;G3mYz556Uyy0vfKOLvtQiQRhX6CCOoSukNKXNRn0A9sRJ+/XOoMhSVdJ7fCa4KaVwyybSIMNp4Ua&#10;O1rUVB73Z5Mo+eFk5Pr4joeN27rlaBLH8aRU/zl+foAIFMMj/N/+0gpec7h/ST9Az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JfNR8IAAADbAAAADwAAAAAAAAAAAAAA&#10;AAChAgAAZHJzL2Rvd25yZXYueG1sUEsFBgAAAAAEAAQA+QAAAJADAAAAAA==&#10;" strokecolor="black [3040]"/>
                        <v:line id="Straight Connector 72" o:spid="_x0000_s1063" style="position:absolute;visibility:visible;mso-wrap-style:square" from="190681,104008" to="190681,424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VTMMMAAADbAAAADwAAAGRycy9kb3ducmV2LnhtbESPT2sCMRTE74V+h/AK3jSrpVa3ZqWU&#10;ikVP9c/9sXndXXbzsiZR02/fCEKPw8z8hlkso+nEhZxvLCsYjzIQxKXVDVcKDvvVcAbCB2SNnWVS&#10;8EselsXjwwJzba/8TZddqESCsM9RQR1Cn0vpy5oM+pHtiZP3Y53BkKSrpHZ4TXDTyUmWTaXBhtNC&#10;jT191FS2u7NJlPHxZOS6neNx47bu83kaX+JJqcFTfH8DESiG//C9/aUVvE7g9iX9AF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FUzDDAAAA2wAAAA8AAAAAAAAAAAAA&#10;AAAAoQIAAGRycy9kb3ducmV2LnhtbFBLBQYAAAAABAAEAPkAAACRAwAAAAA=&#10;" strokecolor="black [3040]"/>
                        <v:line id="Straight Connector 73" o:spid="_x0000_s1064" style="position:absolute;visibility:visible;mso-wrap-style:square" from="0,0" to="190681,104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n2q8IAAADbAAAADwAAAGRycy9kb3ducmV2LnhtbESPT2sCMRTE7wW/Q3hCb5pVqdXVKFIq&#10;Fj3VP/fH5rm7uHlZk1TTb98IQo/DzPyGmS+jacSNnK8tKxj0MxDEhdU1lwqOh3VvAsIHZI2NZVLw&#10;Sx6Wi87LHHNt7/xNt30oRYKwz1FBFUKbS+mLigz6vm2Jk3e2zmBI0pVSO7wnuGnkMMvG0mDNaaHC&#10;lj4qKi77H5Mog9PVyM1liqet27nP0Ti+xatSr924moEIFMN/+Nn+0greR/D4kn6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wn2q8IAAADbAAAADwAAAAAAAAAAAAAA&#10;AAChAgAAZHJzL2Rvd25yZXYueG1sUEsFBgAAAAAEAAQA+QAAAJADAAAAAA==&#10;" strokecolor="black [3040]"/>
                      </v:group>
                      <v:oval id="Oval 75" o:spid="_x0000_s1065" style="position:absolute;left:43336;top:117009;width:86673;height:1035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M4E8UA&#10;AADbAAAADwAAAGRycy9kb3ducmV2LnhtbESPS2vDMBCE74X8B7GB3Bo5ATfBjRyaQKCHBNq4pdfF&#10;Wj+otTKWGj9+fVUo5DjMzDfMbj+YRtyoc7VlBatlBII4t7rmUsFHdnrcgnAeWWNjmRSM5GCfzh52&#10;mGjb8zvdrr4UAcIuQQWV920ipcsrMuiWtiUOXmE7gz7IrpS6wz7ATSPXUfQkDdYcFips6VhR/n39&#10;MQqyg4vrbPVmzk5fps15lF/TZ6HUYj68PIPwNPh7+L/9qhVsYvj7En6AT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4zgTxQAAANsAAAAPAAAAAAAAAAAAAAAAAJgCAABkcnMv&#10;ZG93bnJldi54bWxQSwUGAAAAAAQABAD1AAAAigMAAAAA&#10;" fillcolor="white [3201]" strokecolor="black [3200]" strokeweight="1pt"/>
                    </v:group>
                    <v:group id="Group 77" o:spid="_x0000_s1066" style="position:absolute;left:15774;width:1905;height:4241" coordsize="190681,424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group id="Group 78" o:spid="_x0000_s1067" style="position:absolute;width:190681;height:424213" coordsize="190681,424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line id="Straight Connector 79" o:spid="_x0000_s1068" style="position:absolute;visibility:visible;mso-wrap-style:square" from="0,0" to="1,424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HBQcMAAADbAAAADwAAAGRycy9kb3ducmV2LnhtbESPQWsCMRSE7wX/Q3hCb5q1pdrdGkVK&#10;S0VP2u79sXnuLm5e1iTV9N8bQehxmJlvmPkymk6cyfnWsoLJOANBXFndcq3g5/tz9ArCB2SNnWVS&#10;8EcelovBwxwLbS+8o/M+1CJB2BeooAmhL6T0VUMG/dj2xMk7WGcwJOlqqR1eEtx08inLptJgy2mh&#10;wZ7eG6qO+1+TKJPyZOTXMcdy47bu43kaX+JJqcdhXL2BCBTDf/jeXmsFsxxuX9IPkI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7hwUHDAAAA2wAAAA8AAAAAAAAAAAAA&#10;AAAAoQIAAGRycy9kb3ducmV2LnhtbFBLBQYAAAAABAAEAPkAAACRAwAAAAA=&#10;" strokecolor="black [3040]"/>
                        <v:line id="Straight Connector 80" o:spid="_x0000_s1069" style="position:absolute;visibility:visible;mso-wrap-style:square" from="190681,104008" to="190681,424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4Y+8IAAADbAAAADwAAAGRycy9kb3ducmV2LnhtbESPwW7CMAyG75P2DpGRuI0UpiHWEdCE&#10;NoHYCTbuVmPaisYpSQbh7ecD0o7W7/+zv/kyu05dKMTWs4HxqABFXHnbcm3g5/vzaQYqJmSLnWcy&#10;cKMIy8XjwxxL66+8o8s+1UogHEs00KTUl1rHqiGHceR7YsmOPjhMMoZa24BXgbtOT4piqh22LBca&#10;7GnVUHXa/zqhjA9np9enVzxsw1f4eJ7ml3w2ZjjI72+gEuX0v3xvb6yBmXwvLuIB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g4Y+8IAAADbAAAADwAAAAAAAAAAAAAA&#10;AAChAgAAZHJzL2Rvd25yZXYueG1sUEsFBgAAAAAEAAQA+QAAAJADAAAAAA==&#10;" strokecolor="black [3040]"/>
                        <v:line id="Straight Connector 81" o:spid="_x0000_s1070" style="position:absolute;visibility:visible;mso-wrap-style:square" from="0,0" to="190681,104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K9YMMAAADbAAAADwAAAGRycy9kb3ducmV2LnhtbESPzWrDMBCE74W8g9hCbo3shoTUjRxC&#10;SUhpT83PfbG2trG1ciQlUd8+KhR6HGbmG2a5iqYXV3K+tawgn2QgiCurW64VHA/bpwUIH5A19pZJ&#10;wQ95WJWjhyUW2t74i677UIsEYV+ggiaEoZDSVw0Z9BM7ECfv2zqDIUlXS+3wluCml89ZNpcGW04L&#10;DQ701lDV7S8mUfLT2chd94KnD/fpNtN5nMWzUuPHuH4FESiG//Bf+10rWOT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CvWDDAAAA2wAAAA8AAAAAAAAAAAAA&#10;AAAAoQIAAGRycy9kb3ducmV2LnhtbFBLBQYAAAAABAAEAPkAAACRAwAAAAA=&#10;" strokecolor="black [3040]"/>
                      </v:group>
                      <v:oval id="Oval 82" o:spid="_x0000_s1071" style="position:absolute;left:43336;top:117009;width:86673;height:1035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QQMMA&#10;AADbAAAADwAAAGRycy9kb3ducmV2LnhtbESPQYvCMBSE74L/ITzBm6YK7ko1Lbqw4MEF1ypeH82z&#10;LTYvpYla/fVmYcHjMDPfMMu0M7W4Uesqywom4wgEcW51xYWCQ/Y9moNwHlljbZkUPMhBmvR7S4y1&#10;vfMv3fa+EAHCLkYFpfdNLKXLSzLoxrYhDt7ZtgZ9kG0hdYv3ADe1nEbRhzRYcVgosaGvkvLL/moU&#10;ZGs3q7LJzmyd/nl+bh/y9DyelRoOutUChKfOv8P/7Y1WMJ/C35fwA2Ty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QQMMAAADbAAAADwAAAAAAAAAAAAAAAACYAgAAZHJzL2Rv&#10;d25yZXYueG1sUEsFBgAAAAAEAAQA9QAAAIgDAAAAAA==&#10;" fillcolor="white [3201]" strokecolor="black [3200]" strokeweight="1pt"/>
                    </v:group>
                  </v:group>
                  <v:line id="Straight Connector 91" o:spid="_x0000_s1072" style="position:absolute;visibility:visible;mso-wrap-style:square" from="1170,1126" to="12487,1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9ebsMAAADbAAAADwAAAGRycy9kb3ducmV2LnhtbESPQWsCMRSE74X+h/AKvdXsehC7NS4i&#10;VDwJWkG8PTavm9XNyzaJ7tZfb4RCj8PMfMPMysG24ko+NI4V5KMMBHHldMO1gv3X59sURIjIGlvH&#10;pOCXApTz56cZFtr1vKXrLtYiQTgUqMDE2BVShsqQxTByHXHyvp23GJP0tdQe+wS3rRxn2URabDgt&#10;GOxoaag67y5WgT+tDrd+Wx9R28mYf4is2W+Uen0ZFh8gIg3xP/zXXmsF7zk8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lPXm7DAAAA2wAAAA8AAAAAAAAAAAAA&#10;AAAAoQIAAGRycy9kb3ducmV2LnhtbFBLBQYAAAAABAAEAPkAAACRAwAAAAA=&#10;" strokecolor="black [3040]">
                    <v:stroke dashstyle="3 1"/>
                  </v:line>
                </v:group>
              </v:group>
            </w:pict>
          </mc:Fallback>
        </mc:AlternateContent>
      </w:r>
      <w:r w:rsidR="007054D5" w:rsidRPr="009C6E81">
        <w:rPr>
          <w:rFonts w:ascii="Times New Roman" w:hAnsi="Times New Roman"/>
          <w:sz w:val="20"/>
          <w:szCs w:val="20"/>
        </w:rPr>
        <w:t>Karton-karton tersebut memiliki lubang</w:t>
      </w:r>
    </w:p>
    <w:p w:rsidR="007054D5" w:rsidRPr="009C6E81" w:rsidRDefault="007054D5" w:rsidP="009C6E81">
      <w:pPr>
        <w:numPr>
          <w:ilvl w:val="0"/>
          <w:numId w:val="23"/>
        </w:numPr>
        <w:tabs>
          <w:tab w:val="left" w:pos="540"/>
        </w:tabs>
        <w:ind w:left="450" w:hanging="90"/>
        <w:jc w:val="both"/>
      </w:pPr>
      <w:r w:rsidRPr="009C6E81">
        <w:t>Posisi lubang pada masing-masing karton sejajar satu sama lain</w:t>
      </w:r>
    </w:p>
    <w:p w:rsidR="007054D5" w:rsidRPr="009C6E81" w:rsidRDefault="007054D5" w:rsidP="009C6E81">
      <w:pPr>
        <w:numPr>
          <w:ilvl w:val="0"/>
          <w:numId w:val="23"/>
        </w:numPr>
        <w:tabs>
          <w:tab w:val="left" w:pos="540"/>
        </w:tabs>
        <w:ind w:left="450" w:hanging="90"/>
        <w:jc w:val="both"/>
      </w:pPr>
      <w:r w:rsidRPr="009C6E81">
        <w:t>Posisi karton sejajar satu sama lain</w:t>
      </w:r>
    </w:p>
    <w:p w:rsidR="007054D5" w:rsidRPr="009C6E81" w:rsidRDefault="007054D5" w:rsidP="009C6E81">
      <w:pPr>
        <w:numPr>
          <w:ilvl w:val="0"/>
          <w:numId w:val="23"/>
        </w:numPr>
        <w:tabs>
          <w:tab w:val="left" w:pos="540"/>
        </w:tabs>
        <w:ind w:left="450" w:hanging="90"/>
        <w:jc w:val="both"/>
      </w:pPr>
      <w:r w:rsidRPr="009C6E81">
        <w:t>Cahaya lilin yang terang</w:t>
      </w:r>
    </w:p>
    <w:p w:rsidR="007054D5" w:rsidRPr="009C6E81" w:rsidRDefault="009C6E81" w:rsidP="009C6E81">
      <w:pPr>
        <w:jc w:val="both"/>
      </w:pPr>
      <w:r>
        <w:rPr>
          <w:i/>
        </w:rPr>
        <w:t xml:space="preserve">        </w:t>
      </w:r>
      <w:r w:rsidR="007054D5" w:rsidRPr="009C6E81">
        <w:rPr>
          <w:i/>
        </w:rPr>
        <w:t xml:space="preserve">Alasan dari jawaban saya dikarenakan </w:t>
      </w:r>
    </w:p>
    <w:p w:rsidR="007054D5" w:rsidRPr="009C6E81" w:rsidRDefault="007054D5" w:rsidP="009C6E81">
      <w:pPr>
        <w:numPr>
          <w:ilvl w:val="0"/>
          <w:numId w:val="24"/>
        </w:numPr>
        <w:ind w:left="540" w:hanging="180"/>
        <w:jc w:val="both"/>
      </w:pPr>
      <w:r w:rsidRPr="009C6E81">
        <w:t>Karton-korton tersebut memiliki posisi yang sejajar sehingga walau lubang pada masing-masing karton tidak sejajar, anak tersebut dapat melihat cahaya lilin.</w:t>
      </w:r>
    </w:p>
    <w:p w:rsidR="007054D5" w:rsidRPr="009C6E81" w:rsidRDefault="007054D5" w:rsidP="009C6E81">
      <w:pPr>
        <w:numPr>
          <w:ilvl w:val="0"/>
          <w:numId w:val="24"/>
        </w:numPr>
        <w:ind w:left="540" w:hanging="180"/>
        <w:jc w:val="both"/>
      </w:pPr>
      <w:r w:rsidRPr="009C6E81">
        <w:t>Cahaya merambat melalui lubang pada masing-masing karton yang posisinya sejajar.</w:t>
      </w:r>
    </w:p>
    <w:p w:rsidR="007054D5" w:rsidRPr="009C6E81" w:rsidRDefault="007054D5" w:rsidP="009C6E81">
      <w:pPr>
        <w:numPr>
          <w:ilvl w:val="0"/>
          <w:numId w:val="24"/>
        </w:numPr>
        <w:ind w:left="540" w:hanging="180"/>
        <w:jc w:val="both"/>
      </w:pPr>
      <w:r w:rsidRPr="009C6E81">
        <w:t>Terdapat lubang pada masing-masing karton sehingga walau posisi lubang tidak sejajar satu sama lain, anak tersebut dapat melihat cahaya lilin.</w:t>
      </w:r>
    </w:p>
    <w:p w:rsidR="007054D5" w:rsidRPr="009C6E81" w:rsidRDefault="007054D5" w:rsidP="009C6E81">
      <w:pPr>
        <w:numPr>
          <w:ilvl w:val="0"/>
          <w:numId w:val="24"/>
        </w:numPr>
        <w:spacing w:after="200"/>
        <w:ind w:left="540" w:hanging="180"/>
        <w:jc w:val="both"/>
      </w:pPr>
      <w:r w:rsidRPr="009C6E81">
        <w:t>Adanya  cahaya lilin yang terang membuat mata anak tersebut dapat langsung menangkap cahaya lilin melalui karton meski masing-masing karton tidak dilubangi</w:t>
      </w:r>
    </w:p>
    <w:p w:rsidR="007054D5" w:rsidRDefault="007054D5" w:rsidP="007054D5">
      <w:pPr>
        <w:ind w:firstLine="480"/>
        <w:jc w:val="both"/>
      </w:pPr>
      <w:r w:rsidRPr="00CB2756">
        <w:t>Siswa yang memahami menjawab  cahaya merambat lurus melalui posisi lubang yang sejajar satu sama lain mengakibatkan anak tersebut dapat melihat cahaya lilin dan jika salah satu karton digeser ataupun jika posisi karton sejajar satu sama lain namun lubang tempat lewatnya cahaya tidak sejajar satu sama lain, anak tersebut tidak akan melihat cahaya lilin. Beberapa siswa mangalami miskonsepsi pada soal ini. Siswa beranggapan bahwa beranggapan bahwa walau lubang pada masing-masing karton tidak sejajar satu sama lain, anak tersebut masih dapat melihat cahaya lilin.</w:t>
      </w:r>
    </w:p>
    <w:p w:rsidR="00902464" w:rsidRDefault="00902464" w:rsidP="007054D5">
      <w:pPr>
        <w:ind w:firstLine="480"/>
        <w:jc w:val="both"/>
      </w:pPr>
    </w:p>
    <w:p w:rsidR="00902464" w:rsidRPr="00902464" w:rsidRDefault="00902464" w:rsidP="00902464">
      <w:pPr>
        <w:pStyle w:val="ListParagraph"/>
        <w:numPr>
          <w:ilvl w:val="0"/>
          <w:numId w:val="35"/>
        </w:numPr>
        <w:ind w:left="270" w:hanging="270"/>
        <w:jc w:val="both"/>
        <w:rPr>
          <w:rFonts w:ascii="Times New Roman" w:hAnsi="Times New Roman"/>
        </w:rPr>
      </w:pPr>
      <w:r w:rsidRPr="00902464">
        <w:rPr>
          <w:rFonts w:ascii="Times New Roman" w:hAnsi="Times New Roman"/>
        </w:rPr>
        <w:t>Kita dapat melihat benda-benda di sekitar kita karena adanya…</w:t>
      </w:r>
    </w:p>
    <w:p w:rsidR="00902464" w:rsidRPr="00902464" w:rsidRDefault="00902464" w:rsidP="00902464">
      <w:pPr>
        <w:pStyle w:val="ListParagraph"/>
        <w:spacing w:line="240" w:lineRule="auto"/>
        <w:ind w:left="270"/>
        <w:jc w:val="both"/>
        <w:rPr>
          <w:rFonts w:ascii="Times New Roman" w:hAnsi="Times New Roman"/>
          <w:sz w:val="20"/>
          <w:szCs w:val="20"/>
        </w:rPr>
      </w:pPr>
      <w:r w:rsidRPr="00902464">
        <w:rPr>
          <w:rFonts w:ascii="Times New Roman" w:hAnsi="Times New Roman"/>
          <w:sz w:val="20"/>
          <w:szCs w:val="20"/>
        </w:rPr>
        <w:t>a. Cahaya</w:t>
      </w:r>
      <w:r w:rsidRPr="00902464">
        <w:rPr>
          <w:rFonts w:ascii="Times New Roman" w:hAnsi="Times New Roman"/>
          <w:sz w:val="20"/>
          <w:szCs w:val="20"/>
        </w:rPr>
        <w:tab/>
        <w:t>b. Warna benda</w:t>
      </w:r>
    </w:p>
    <w:p w:rsidR="00902464" w:rsidRPr="00902464" w:rsidRDefault="00902464" w:rsidP="00902464">
      <w:pPr>
        <w:pStyle w:val="ListParagraph"/>
        <w:spacing w:line="240" w:lineRule="auto"/>
        <w:ind w:left="270"/>
        <w:jc w:val="both"/>
        <w:rPr>
          <w:rFonts w:ascii="Times New Roman" w:hAnsi="Times New Roman"/>
          <w:sz w:val="20"/>
          <w:szCs w:val="20"/>
        </w:rPr>
      </w:pPr>
      <w:r>
        <w:rPr>
          <w:rFonts w:ascii="Times New Roman" w:hAnsi="Times New Roman"/>
          <w:sz w:val="20"/>
          <w:szCs w:val="20"/>
        </w:rPr>
        <w:t xml:space="preserve">c. </w:t>
      </w:r>
      <w:r w:rsidRPr="00902464">
        <w:rPr>
          <w:rFonts w:ascii="Times New Roman" w:hAnsi="Times New Roman"/>
          <w:sz w:val="20"/>
          <w:szCs w:val="20"/>
        </w:rPr>
        <w:t>Mata</w:t>
      </w:r>
      <w:r w:rsidRPr="00902464">
        <w:rPr>
          <w:rFonts w:ascii="Times New Roman" w:hAnsi="Times New Roman"/>
          <w:sz w:val="20"/>
          <w:szCs w:val="20"/>
        </w:rPr>
        <w:tab/>
        <w:t xml:space="preserve">d. Bayangan </w:t>
      </w:r>
    </w:p>
    <w:p w:rsidR="00902464" w:rsidRPr="00902464" w:rsidRDefault="00902464" w:rsidP="00902464">
      <w:pPr>
        <w:pStyle w:val="ListParagraph"/>
        <w:tabs>
          <w:tab w:val="left" w:pos="720"/>
        </w:tabs>
        <w:spacing w:line="240" w:lineRule="auto"/>
        <w:ind w:left="270"/>
        <w:jc w:val="both"/>
        <w:rPr>
          <w:rFonts w:ascii="Times New Roman" w:hAnsi="Times New Roman"/>
          <w:i/>
          <w:sz w:val="20"/>
          <w:szCs w:val="20"/>
        </w:rPr>
      </w:pPr>
      <w:r w:rsidRPr="00902464">
        <w:rPr>
          <w:rFonts w:ascii="Times New Roman" w:hAnsi="Times New Roman"/>
          <w:i/>
          <w:sz w:val="20"/>
          <w:szCs w:val="20"/>
        </w:rPr>
        <w:t>Alasan dari jawaban saya dikarenakan :</w:t>
      </w:r>
    </w:p>
    <w:p w:rsidR="00902464" w:rsidRDefault="00902464" w:rsidP="00902464">
      <w:pPr>
        <w:pStyle w:val="ListParagraph"/>
        <w:numPr>
          <w:ilvl w:val="0"/>
          <w:numId w:val="36"/>
        </w:numPr>
        <w:spacing w:line="240" w:lineRule="auto"/>
        <w:ind w:left="450" w:hanging="180"/>
        <w:jc w:val="both"/>
        <w:rPr>
          <w:rFonts w:ascii="Times New Roman" w:hAnsi="Times New Roman"/>
          <w:sz w:val="20"/>
          <w:szCs w:val="20"/>
        </w:rPr>
      </w:pPr>
      <w:r w:rsidRPr="00902464">
        <w:rPr>
          <w:rFonts w:ascii="Times New Roman" w:hAnsi="Times New Roman"/>
          <w:sz w:val="20"/>
          <w:szCs w:val="20"/>
        </w:rPr>
        <w:t>Mata kita memancarkan cahaya sehingga kita dapat melihat benda-benda tersebut.</w:t>
      </w:r>
    </w:p>
    <w:p w:rsidR="00902464" w:rsidRDefault="00902464" w:rsidP="00902464">
      <w:pPr>
        <w:pStyle w:val="ListParagraph"/>
        <w:numPr>
          <w:ilvl w:val="0"/>
          <w:numId w:val="36"/>
        </w:numPr>
        <w:spacing w:line="240" w:lineRule="auto"/>
        <w:ind w:left="450" w:hanging="180"/>
        <w:jc w:val="both"/>
        <w:rPr>
          <w:rFonts w:ascii="Times New Roman" w:hAnsi="Times New Roman"/>
          <w:sz w:val="20"/>
          <w:szCs w:val="20"/>
        </w:rPr>
      </w:pPr>
      <w:r w:rsidRPr="00902464">
        <w:rPr>
          <w:rFonts w:ascii="Times New Roman" w:hAnsi="Times New Roman"/>
          <w:sz w:val="20"/>
          <w:szCs w:val="20"/>
        </w:rPr>
        <w:t>Benda-benda tersebut memantulkan cahaya yang menimpanya ke mata kita.</w:t>
      </w:r>
    </w:p>
    <w:p w:rsidR="00902464" w:rsidRDefault="00902464" w:rsidP="00902464">
      <w:pPr>
        <w:pStyle w:val="ListParagraph"/>
        <w:numPr>
          <w:ilvl w:val="0"/>
          <w:numId w:val="36"/>
        </w:numPr>
        <w:spacing w:line="240" w:lineRule="auto"/>
        <w:ind w:left="450" w:hanging="180"/>
        <w:jc w:val="both"/>
        <w:rPr>
          <w:rFonts w:ascii="Times New Roman" w:hAnsi="Times New Roman"/>
          <w:sz w:val="20"/>
          <w:szCs w:val="20"/>
        </w:rPr>
      </w:pPr>
      <w:r w:rsidRPr="00902464">
        <w:rPr>
          <w:rFonts w:ascii="Times New Roman" w:hAnsi="Times New Roman"/>
          <w:sz w:val="20"/>
          <w:szCs w:val="20"/>
        </w:rPr>
        <w:t>Benda-benda memiliki warna terang yang bisa dilihat oleh mata.</w:t>
      </w:r>
    </w:p>
    <w:p w:rsidR="00902464" w:rsidRPr="00902464" w:rsidRDefault="00902464" w:rsidP="00902464">
      <w:pPr>
        <w:pStyle w:val="ListParagraph"/>
        <w:numPr>
          <w:ilvl w:val="0"/>
          <w:numId w:val="36"/>
        </w:numPr>
        <w:spacing w:line="240" w:lineRule="auto"/>
        <w:ind w:left="450" w:hanging="180"/>
        <w:jc w:val="both"/>
        <w:rPr>
          <w:rFonts w:ascii="Times New Roman" w:hAnsi="Times New Roman"/>
          <w:sz w:val="20"/>
          <w:szCs w:val="20"/>
        </w:rPr>
      </w:pPr>
      <w:r w:rsidRPr="00902464">
        <w:rPr>
          <w:rFonts w:ascii="Times New Roman" w:hAnsi="Times New Roman"/>
          <w:sz w:val="20"/>
          <w:szCs w:val="20"/>
        </w:rPr>
        <w:t>Bayangan benda menghasilkan benda itu sendiri</w:t>
      </w:r>
    </w:p>
    <w:p w:rsidR="00902464" w:rsidRPr="00902464" w:rsidRDefault="00902464" w:rsidP="00902464">
      <w:pPr>
        <w:ind w:firstLine="450"/>
        <w:jc w:val="both"/>
      </w:pPr>
      <w:r w:rsidRPr="00902464">
        <w:t xml:space="preserve">Siswa yang memahami menjawab  kita dapat melihat benda-benda disekitar kita karena ada cahaya.  Mereka beralasan bahwa benda-benda memantulkan cahaya yang menimpahnya ke mata kita sehingga walaupun mata kita dalam kondisi baik-baik saja tanpa adanya cahaya, seperti diruang gelap, kita tidak bisa melihat.  Siswa yang miskonsepsi beranggapan kita dapat melihat benda-benda di sekitar kita karena adanya mata. Sebagian menjawab ada cahaya yang keluar dari mata kita sehingga kita dapat melihat benda-benda </w:t>
      </w:r>
      <w:r w:rsidRPr="00902464">
        <w:lastRenderedPageBreak/>
        <w:t>tersebut. Beberapa siswa bahkan mengatakan tanpa ada mata, kita tidak bisa melihat. Hal ini memang benar adanya, hanya saja walau memiliki mata, kita tidak akan bisa melihat tanpa ada cahaya.</w:t>
      </w:r>
    </w:p>
    <w:p w:rsidR="00902464" w:rsidRPr="00902464" w:rsidRDefault="00902464" w:rsidP="00902464">
      <w:pPr>
        <w:ind w:left="270" w:hanging="270"/>
        <w:jc w:val="both"/>
      </w:pPr>
    </w:p>
    <w:p w:rsidR="007054D5" w:rsidRPr="00712E32" w:rsidRDefault="007054D5" w:rsidP="00712E32">
      <w:pPr>
        <w:pStyle w:val="ListParagraph"/>
        <w:numPr>
          <w:ilvl w:val="0"/>
          <w:numId w:val="35"/>
        </w:numPr>
        <w:ind w:left="270" w:hanging="270"/>
        <w:jc w:val="both"/>
        <w:rPr>
          <w:rFonts w:ascii="Times New Roman" w:hAnsi="Times New Roman"/>
          <w:sz w:val="20"/>
          <w:szCs w:val="20"/>
        </w:rPr>
      </w:pPr>
      <w:r w:rsidRPr="00712E32">
        <w:rPr>
          <w:rFonts w:ascii="Times New Roman" w:hAnsi="Times New Roman"/>
          <w:sz w:val="20"/>
          <w:szCs w:val="20"/>
        </w:rPr>
        <w:t>Pemantulan yang terjadi pada permukaan yang rata, disebut …</w:t>
      </w:r>
    </w:p>
    <w:p w:rsidR="007054D5" w:rsidRPr="00712E32" w:rsidRDefault="007054D5" w:rsidP="00712E32">
      <w:pPr>
        <w:pStyle w:val="ListParagraph"/>
        <w:numPr>
          <w:ilvl w:val="1"/>
          <w:numId w:val="25"/>
        </w:numPr>
        <w:spacing w:line="240" w:lineRule="auto"/>
        <w:ind w:left="450" w:hanging="180"/>
        <w:jc w:val="both"/>
        <w:rPr>
          <w:rFonts w:ascii="Times New Roman" w:hAnsi="Times New Roman"/>
          <w:sz w:val="20"/>
          <w:szCs w:val="20"/>
        </w:rPr>
      </w:pPr>
      <w:r w:rsidRPr="00712E32">
        <w:rPr>
          <w:rFonts w:ascii="Times New Roman" w:hAnsi="Times New Roman"/>
          <w:sz w:val="20"/>
          <w:szCs w:val="20"/>
        </w:rPr>
        <w:t>Pemantulan Baur</w:t>
      </w:r>
    </w:p>
    <w:p w:rsidR="007054D5" w:rsidRPr="00712E32" w:rsidRDefault="007054D5" w:rsidP="00712E32">
      <w:pPr>
        <w:pStyle w:val="ListParagraph"/>
        <w:numPr>
          <w:ilvl w:val="1"/>
          <w:numId w:val="25"/>
        </w:numPr>
        <w:spacing w:line="240" w:lineRule="auto"/>
        <w:ind w:left="450" w:hanging="180"/>
        <w:jc w:val="both"/>
        <w:rPr>
          <w:rFonts w:ascii="Times New Roman" w:hAnsi="Times New Roman"/>
          <w:sz w:val="20"/>
          <w:szCs w:val="20"/>
        </w:rPr>
      </w:pPr>
      <w:r w:rsidRPr="00712E32">
        <w:rPr>
          <w:rFonts w:ascii="Times New Roman" w:hAnsi="Times New Roman"/>
          <w:sz w:val="20"/>
          <w:szCs w:val="20"/>
        </w:rPr>
        <w:t>Pemantulan Teratur</w:t>
      </w:r>
    </w:p>
    <w:p w:rsidR="007054D5" w:rsidRPr="00712E32" w:rsidRDefault="007054D5" w:rsidP="00712E32">
      <w:pPr>
        <w:pStyle w:val="ListParagraph"/>
        <w:numPr>
          <w:ilvl w:val="1"/>
          <w:numId w:val="25"/>
        </w:numPr>
        <w:spacing w:line="240" w:lineRule="auto"/>
        <w:ind w:left="450" w:hanging="180"/>
        <w:jc w:val="both"/>
        <w:rPr>
          <w:rFonts w:ascii="Times New Roman" w:hAnsi="Times New Roman"/>
          <w:sz w:val="20"/>
          <w:szCs w:val="20"/>
        </w:rPr>
      </w:pPr>
      <w:r w:rsidRPr="00712E32">
        <w:rPr>
          <w:rFonts w:ascii="Times New Roman" w:hAnsi="Times New Roman"/>
          <w:sz w:val="20"/>
          <w:szCs w:val="20"/>
        </w:rPr>
        <w:t>Pemantulan Sempurna</w:t>
      </w:r>
    </w:p>
    <w:p w:rsidR="007054D5" w:rsidRPr="00712E32" w:rsidRDefault="007054D5" w:rsidP="00712E32">
      <w:pPr>
        <w:pStyle w:val="ListParagraph"/>
        <w:numPr>
          <w:ilvl w:val="1"/>
          <w:numId w:val="25"/>
        </w:numPr>
        <w:spacing w:after="0" w:line="240" w:lineRule="auto"/>
        <w:ind w:left="450" w:hanging="180"/>
        <w:jc w:val="both"/>
        <w:rPr>
          <w:rFonts w:ascii="Times New Roman" w:hAnsi="Times New Roman"/>
          <w:sz w:val="20"/>
          <w:szCs w:val="20"/>
        </w:rPr>
      </w:pPr>
      <w:r w:rsidRPr="00712E32">
        <w:rPr>
          <w:rFonts w:ascii="Times New Roman" w:hAnsi="Times New Roman"/>
          <w:sz w:val="20"/>
          <w:szCs w:val="20"/>
        </w:rPr>
        <w:t>Pemantulan Kurang Sempurna</w:t>
      </w:r>
    </w:p>
    <w:p w:rsidR="007054D5" w:rsidRPr="00712E32" w:rsidRDefault="007054D5" w:rsidP="007054D5">
      <w:pPr>
        <w:ind w:left="450"/>
        <w:jc w:val="both"/>
        <w:rPr>
          <w:i/>
        </w:rPr>
      </w:pPr>
      <w:r w:rsidRPr="00712E32">
        <w:rPr>
          <w:i/>
        </w:rPr>
        <w:t>Alasan dari jawan saya dikarenakan</w:t>
      </w:r>
    </w:p>
    <w:p w:rsidR="007054D5" w:rsidRPr="00712E32" w:rsidRDefault="007054D5" w:rsidP="00712E32">
      <w:pPr>
        <w:pStyle w:val="ListParagraph"/>
        <w:numPr>
          <w:ilvl w:val="0"/>
          <w:numId w:val="26"/>
        </w:numPr>
        <w:spacing w:after="0" w:line="240" w:lineRule="auto"/>
        <w:ind w:left="450" w:hanging="180"/>
        <w:jc w:val="both"/>
        <w:rPr>
          <w:rFonts w:ascii="Times New Roman" w:hAnsi="Times New Roman"/>
          <w:sz w:val="20"/>
          <w:szCs w:val="20"/>
        </w:rPr>
      </w:pPr>
      <w:r w:rsidRPr="00712E32">
        <w:rPr>
          <w:rFonts w:ascii="Times New Roman" w:hAnsi="Times New Roman"/>
          <w:sz w:val="20"/>
          <w:szCs w:val="20"/>
        </w:rPr>
        <w:t>Pemantulan baur terjadi pada permukaan yang rata mengakibatkan cahaya dipantulkan ke segalah arah.</w:t>
      </w:r>
    </w:p>
    <w:p w:rsidR="007054D5" w:rsidRPr="00712E32" w:rsidRDefault="007054D5" w:rsidP="00712E32">
      <w:pPr>
        <w:pStyle w:val="ListParagraph"/>
        <w:numPr>
          <w:ilvl w:val="0"/>
          <w:numId w:val="26"/>
        </w:numPr>
        <w:spacing w:line="240" w:lineRule="auto"/>
        <w:ind w:left="450" w:hanging="180"/>
        <w:jc w:val="both"/>
        <w:rPr>
          <w:rFonts w:ascii="Times New Roman" w:hAnsi="Times New Roman"/>
          <w:sz w:val="20"/>
          <w:szCs w:val="20"/>
        </w:rPr>
      </w:pPr>
      <w:r w:rsidRPr="00712E32">
        <w:rPr>
          <w:rFonts w:ascii="Times New Roman" w:hAnsi="Times New Roman"/>
          <w:sz w:val="20"/>
          <w:szCs w:val="20"/>
        </w:rPr>
        <w:t>Pemantulan teratur terjadi pada permukaan yang rata mengakibatkan cahaya dipantulkan ke satu arah.</w:t>
      </w:r>
    </w:p>
    <w:p w:rsidR="007054D5" w:rsidRPr="00712E32" w:rsidRDefault="007054D5" w:rsidP="00712E32">
      <w:pPr>
        <w:pStyle w:val="ListParagraph"/>
        <w:numPr>
          <w:ilvl w:val="0"/>
          <w:numId w:val="26"/>
        </w:numPr>
        <w:spacing w:line="240" w:lineRule="auto"/>
        <w:ind w:left="450" w:hanging="180"/>
        <w:jc w:val="both"/>
        <w:rPr>
          <w:rFonts w:ascii="Times New Roman" w:hAnsi="Times New Roman"/>
          <w:sz w:val="20"/>
          <w:szCs w:val="20"/>
        </w:rPr>
      </w:pPr>
      <w:r w:rsidRPr="00712E32">
        <w:rPr>
          <w:rFonts w:ascii="Times New Roman" w:hAnsi="Times New Roman"/>
          <w:sz w:val="20"/>
          <w:szCs w:val="20"/>
        </w:rPr>
        <w:t>Pemantulan sempurna terjadi pada permukaan yang kasar (tidak beraturan) yang menghasilkan mengakibatkan cahaya dipantulkan secara sempurna.</w:t>
      </w:r>
    </w:p>
    <w:p w:rsidR="007054D5" w:rsidRPr="00712E32" w:rsidRDefault="007054D5" w:rsidP="00712E32">
      <w:pPr>
        <w:pStyle w:val="ListParagraph"/>
        <w:numPr>
          <w:ilvl w:val="0"/>
          <w:numId w:val="26"/>
        </w:numPr>
        <w:spacing w:line="240" w:lineRule="auto"/>
        <w:ind w:left="450" w:hanging="180"/>
        <w:jc w:val="both"/>
        <w:rPr>
          <w:rFonts w:ascii="Times New Roman" w:hAnsi="Times New Roman"/>
          <w:sz w:val="20"/>
          <w:szCs w:val="20"/>
        </w:rPr>
      </w:pPr>
      <w:r w:rsidRPr="00712E32">
        <w:rPr>
          <w:rFonts w:ascii="Times New Roman" w:hAnsi="Times New Roman"/>
          <w:sz w:val="20"/>
          <w:szCs w:val="20"/>
        </w:rPr>
        <w:t>Pemantulan kurang sempurna terjadi akibat dari adanya cahaya yang mengenai permukaan rata.</w:t>
      </w:r>
    </w:p>
    <w:p w:rsidR="007054D5" w:rsidRDefault="007054D5" w:rsidP="007054D5">
      <w:pPr>
        <w:ind w:firstLine="360"/>
        <w:jc w:val="both"/>
      </w:pPr>
      <w:r w:rsidRPr="00712E32">
        <w:t>Siswa yang memahami menjelaskan bahwa pemantulan yang terjadi pada permukaan rata dan dipantulkan ke satu arah disebut pemantulan teratur. Siswa yang mikonsepsi menjelaskan bahwa pemantulan yang terjadi pada permukaan rata dan dipantulkan kesegalah arah disebut pemantulan baur, sedang siswa yang tidak paham konsep cenderung menjawab asal-asalan.</w:t>
      </w:r>
    </w:p>
    <w:p w:rsidR="00712E32" w:rsidRPr="00712E32" w:rsidRDefault="00712E32" w:rsidP="005D1BD9">
      <w:pPr>
        <w:jc w:val="both"/>
      </w:pPr>
    </w:p>
    <w:p w:rsidR="007054D5" w:rsidRPr="005D1BD9" w:rsidRDefault="007054D5" w:rsidP="007054D5">
      <w:pPr>
        <w:pStyle w:val="ListParagraph"/>
        <w:numPr>
          <w:ilvl w:val="0"/>
          <w:numId w:val="35"/>
        </w:numPr>
        <w:spacing w:line="240" w:lineRule="auto"/>
        <w:ind w:left="270"/>
        <w:jc w:val="both"/>
        <w:rPr>
          <w:rFonts w:ascii="Times New Roman" w:hAnsi="Times New Roman"/>
          <w:sz w:val="20"/>
          <w:szCs w:val="20"/>
        </w:rPr>
      </w:pPr>
      <w:r w:rsidRPr="005D1BD9">
        <w:rPr>
          <w:rFonts w:ascii="Times New Roman" w:hAnsi="Times New Roman"/>
          <w:sz w:val="20"/>
          <w:szCs w:val="20"/>
        </w:rPr>
        <w:t>Perhatikan gambar pemantulan berikut.</w:t>
      </w:r>
    </w:p>
    <w:p w:rsidR="007054D5" w:rsidRDefault="007054D5" w:rsidP="007054D5">
      <w:pPr>
        <w:jc w:val="both"/>
        <w:rPr>
          <w:b/>
          <w:sz w:val="24"/>
          <w:szCs w:val="24"/>
        </w:rPr>
      </w:pPr>
      <w:r>
        <w:rPr>
          <w:noProof/>
        </w:rPr>
        <mc:AlternateContent>
          <mc:Choice Requires="wps">
            <w:drawing>
              <wp:anchor distT="0" distB="0" distL="114300" distR="114300" simplePos="0" relativeHeight="251660288" behindDoc="0" locked="0" layoutInCell="1" allowOverlap="1" wp14:anchorId="29AE794D" wp14:editId="25703A8B">
                <wp:simplePos x="0" y="0"/>
                <wp:positionH relativeFrom="column">
                  <wp:posOffset>1402080</wp:posOffset>
                </wp:positionH>
                <wp:positionV relativeFrom="paragraph">
                  <wp:posOffset>4445</wp:posOffset>
                </wp:positionV>
                <wp:extent cx="1828800" cy="1828800"/>
                <wp:effectExtent l="0" t="0" r="0" b="0"/>
                <wp:wrapNone/>
                <wp:docPr id="88" name="Text Box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E0AC1" w:rsidRPr="005D1BD9" w:rsidRDefault="00CE0AC1" w:rsidP="007054D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D1BD9">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88" o:spid="_x0000_s1026" type="#_x0000_t202" style="position:absolute;left:0;text-align:left;margin-left:110.4pt;margin-top:.35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" filled="f" stroked="f">
                <v:textbox style="mso-fit-shape-to-text:t">
                  <w:txbxContent>
                    <w:p w:rsidR="00CE0AC1" w:rsidRPr="005D1BD9" w:rsidRDefault="00CE0AC1" w:rsidP="007054D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D1BD9">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D82A97B" wp14:editId="78ACBC5B">
                <wp:simplePos x="0" y="0"/>
                <wp:positionH relativeFrom="column">
                  <wp:posOffset>-114300</wp:posOffset>
                </wp:positionH>
                <wp:positionV relativeFrom="paragraph">
                  <wp:posOffset>42545</wp:posOffset>
                </wp:positionV>
                <wp:extent cx="1828800" cy="1828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E0AC1" w:rsidRPr="005D1BD9" w:rsidRDefault="00CE0AC1" w:rsidP="007054D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D1BD9">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8" o:spid="_x0000_s1027" type="#_x0000_t202" style="position:absolute;left:0;text-align:left;margin-left:-9pt;margin-top:3.3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" filled="f" stroked="f">
                <v:textbox style="mso-fit-shape-to-text:t">
                  <w:txbxContent>
                    <w:p w:rsidR="00CE0AC1" w:rsidRPr="005D1BD9" w:rsidRDefault="00CE0AC1" w:rsidP="007054D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D1BD9">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w:t>
                      </w:r>
                    </w:p>
                  </w:txbxContent>
                </v:textbox>
              </v:shape>
            </w:pict>
          </mc:Fallback>
        </mc:AlternateContent>
      </w:r>
      <w:r>
        <w:rPr>
          <w:noProof/>
          <w:sz w:val="24"/>
          <w:szCs w:val="24"/>
        </w:rPr>
        <w:drawing>
          <wp:inline distT="0" distB="0" distL="0" distR="0" wp14:anchorId="41219940" wp14:editId="4100F4C8">
            <wp:extent cx="1206500" cy="431609"/>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206500" cy="431609"/>
                    </a:xfrm>
                    <a:prstGeom prst="rect">
                      <a:avLst/>
                    </a:prstGeom>
                    <a:noFill/>
                  </pic:spPr>
                </pic:pic>
              </a:graphicData>
            </a:graphic>
          </wp:inline>
        </w:drawing>
      </w:r>
      <w:r>
        <w:rPr>
          <w:b/>
          <w:sz w:val="24"/>
          <w:szCs w:val="24"/>
        </w:rPr>
        <w:t xml:space="preserve">            </w:t>
      </w:r>
      <w:r>
        <w:rPr>
          <w:b/>
          <w:noProof/>
          <w:sz w:val="24"/>
          <w:szCs w:val="24"/>
        </w:rPr>
        <w:drawing>
          <wp:inline distT="0" distB="0" distL="0" distR="0" wp14:anchorId="0424FB3B" wp14:editId="19C6AC93">
            <wp:extent cx="1054100" cy="4445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BEBA8EAE-BF5A-486C-A8C5-ECC9F3942E4B}">
                          <a14:imgProps xmlns:a14="http://schemas.microsoft.com/office/drawing/2010/main">
                            <a14:imgLayer r:embed="rId16">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054100" cy="444500"/>
                    </a:xfrm>
                    <a:prstGeom prst="rect">
                      <a:avLst/>
                    </a:prstGeom>
                    <a:noFill/>
                  </pic:spPr>
                </pic:pic>
              </a:graphicData>
            </a:graphic>
          </wp:inline>
        </w:drawing>
      </w:r>
    </w:p>
    <w:p w:rsidR="007054D5" w:rsidRDefault="005D1BD9" w:rsidP="007054D5">
      <w:pPr>
        <w:jc w:val="both"/>
        <w:rPr>
          <w:b/>
          <w:sz w:val="24"/>
          <w:szCs w:val="24"/>
        </w:rPr>
      </w:pPr>
      <w:r>
        <w:rPr>
          <w:noProof/>
        </w:rPr>
        <mc:AlternateContent>
          <mc:Choice Requires="wps">
            <w:drawing>
              <wp:anchor distT="0" distB="0" distL="114300" distR="114300" simplePos="0" relativeHeight="251663360" behindDoc="0" locked="0" layoutInCell="1" allowOverlap="1" wp14:anchorId="205CADB0" wp14:editId="1E7FF269">
                <wp:simplePos x="0" y="0"/>
                <wp:positionH relativeFrom="column">
                  <wp:posOffset>1380919</wp:posOffset>
                </wp:positionH>
                <wp:positionV relativeFrom="paragraph">
                  <wp:posOffset>83820</wp:posOffset>
                </wp:positionV>
                <wp:extent cx="1828800" cy="18288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E0AC1" w:rsidRPr="005D1BD9" w:rsidRDefault="00CE0AC1" w:rsidP="007054D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D1BD9">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20" o:spid="_x0000_s1028" type="#_x0000_t202" style="position:absolute;left:0;text-align:left;margin-left:108.75pt;margin-top:6.6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" filled="f" stroked="f">
                <v:textbox style="mso-fit-shape-to-text:t">
                  <w:txbxContent>
                    <w:p w:rsidR="00CE0AC1" w:rsidRPr="005D1BD9" w:rsidRDefault="00CE0AC1" w:rsidP="007054D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D1BD9">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p>
                  </w:txbxContent>
                </v:textbox>
              </v:shape>
            </w:pict>
          </mc:Fallback>
        </mc:AlternateContent>
      </w:r>
      <w:r>
        <w:rPr>
          <w:b/>
          <w:noProof/>
          <w:sz w:val="24"/>
          <w:szCs w:val="24"/>
        </w:rPr>
        <w:drawing>
          <wp:anchor distT="0" distB="0" distL="114300" distR="114300" simplePos="0" relativeHeight="251742208" behindDoc="0" locked="0" layoutInCell="1" allowOverlap="1" wp14:anchorId="4E507A72" wp14:editId="0076502B">
            <wp:simplePos x="0" y="0"/>
            <wp:positionH relativeFrom="column">
              <wp:posOffset>1658191</wp:posOffset>
            </wp:positionH>
            <wp:positionV relativeFrom="paragraph">
              <wp:posOffset>-635</wp:posOffset>
            </wp:positionV>
            <wp:extent cx="1181100" cy="621030"/>
            <wp:effectExtent l="0" t="0" r="0" b="762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BEBA8EAE-BF5A-486C-A8C5-ECC9F3942E4B}">
                          <a14:imgProps xmlns:a14="http://schemas.microsoft.com/office/drawing/2010/main">
                            <a14:imgLayer r:embed="rId18">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81100" cy="621030"/>
                    </a:xfrm>
                    <a:prstGeom prst="rect">
                      <a:avLst/>
                    </a:prstGeom>
                    <a:noFill/>
                  </pic:spPr>
                </pic:pic>
              </a:graphicData>
            </a:graphic>
            <wp14:sizeRelH relativeFrom="page">
              <wp14:pctWidth>0</wp14:pctWidth>
            </wp14:sizeRelH>
            <wp14:sizeRelV relativeFrom="page">
              <wp14:pctHeight>0</wp14:pctHeight>
            </wp14:sizeRelV>
          </wp:anchor>
        </w:drawing>
      </w:r>
      <w:r w:rsidR="007054D5">
        <w:rPr>
          <w:noProof/>
        </w:rPr>
        <mc:AlternateContent>
          <mc:Choice Requires="wps">
            <w:drawing>
              <wp:anchor distT="0" distB="0" distL="114300" distR="114300" simplePos="0" relativeHeight="251662336" behindDoc="0" locked="0" layoutInCell="1" allowOverlap="1" wp14:anchorId="55EE328C" wp14:editId="2E161627">
                <wp:simplePos x="0" y="0"/>
                <wp:positionH relativeFrom="column">
                  <wp:posOffset>-109220</wp:posOffset>
                </wp:positionH>
                <wp:positionV relativeFrom="paragraph">
                  <wp:posOffset>69850</wp:posOffset>
                </wp:positionV>
                <wp:extent cx="1828800" cy="1828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E0AC1" w:rsidRPr="005D1BD9" w:rsidRDefault="00CE0AC1" w:rsidP="007054D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D1BD9">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9" o:spid="_x0000_s1029" type="#_x0000_t202" style="position:absolute;left:0;text-align:left;margin-left:-8.6pt;margin-top:5.5pt;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" filled="f" stroked="f">
                <v:textbox style="mso-fit-shape-to-text:t">
                  <w:txbxContent>
                    <w:p w:rsidR="00CE0AC1" w:rsidRPr="005D1BD9" w:rsidRDefault="00CE0AC1" w:rsidP="007054D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D1BD9">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3)</w:t>
                      </w:r>
                    </w:p>
                  </w:txbxContent>
                </v:textbox>
              </v:shape>
            </w:pict>
          </mc:Fallback>
        </mc:AlternateContent>
      </w:r>
      <w:r w:rsidR="007054D5">
        <w:rPr>
          <w:b/>
          <w:sz w:val="24"/>
          <w:szCs w:val="24"/>
        </w:rPr>
        <w:t xml:space="preserve">    </w:t>
      </w:r>
      <w:r w:rsidR="007054D5">
        <w:rPr>
          <w:b/>
          <w:noProof/>
          <w:sz w:val="24"/>
          <w:szCs w:val="24"/>
        </w:rPr>
        <w:drawing>
          <wp:inline distT="0" distB="0" distL="0" distR="0" wp14:anchorId="3F60D6AE" wp14:editId="0118A4C3">
            <wp:extent cx="1168400" cy="5588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BEBA8EAE-BF5A-486C-A8C5-ECC9F3942E4B}">
                          <a14:imgProps xmlns:a14="http://schemas.microsoft.com/office/drawing/2010/main">
                            <a14:imgLayer r:embed="rId20">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71601" cy="560331"/>
                    </a:xfrm>
                    <a:prstGeom prst="rect">
                      <a:avLst/>
                    </a:prstGeom>
                    <a:noFill/>
                  </pic:spPr>
                </pic:pic>
              </a:graphicData>
            </a:graphic>
          </wp:inline>
        </w:drawing>
      </w:r>
      <w:r w:rsidR="007054D5">
        <w:rPr>
          <w:b/>
          <w:sz w:val="24"/>
          <w:szCs w:val="24"/>
        </w:rPr>
        <w:t xml:space="preserve">      </w:t>
      </w:r>
    </w:p>
    <w:p w:rsidR="007054D5" w:rsidRDefault="007054D5" w:rsidP="007054D5">
      <w:pPr>
        <w:jc w:val="both"/>
        <w:rPr>
          <w:b/>
          <w:sz w:val="24"/>
          <w:szCs w:val="24"/>
        </w:rPr>
      </w:pPr>
    </w:p>
    <w:p w:rsidR="007054D5" w:rsidRPr="007C4180" w:rsidRDefault="007054D5" w:rsidP="007054D5">
      <w:pPr>
        <w:jc w:val="both"/>
      </w:pPr>
      <w:r w:rsidRPr="007C4180">
        <w:t>Pemantulan baur ditunjukan pada gambar nomor . . .</w:t>
      </w:r>
    </w:p>
    <w:p w:rsidR="007054D5" w:rsidRPr="007C4180" w:rsidRDefault="007054D5" w:rsidP="007054D5">
      <w:pPr>
        <w:jc w:val="both"/>
      </w:pPr>
      <w:r w:rsidRPr="007C4180">
        <w:t xml:space="preserve">a. 1) dan 3)                    </w:t>
      </w:r>
      <w:r w:rsidRPr="007C4180">
        <w:tab/>
        <w:t>b. 2) dan 3)</w:t>
      </w:r>
    </w:p>
    <w:p w:rsidR="007054D5" w:rsidRPr="007C4180" w:rsidRDefault="007054D5" w:rsidP="007054D5">
      <w:pPr>
        <w:jc w:val="both"/>
      </w:pPr>
      <w:r w:rsidRPr="007C4180">
        <w:t xml:space="preserve">c. 3) dan 4)                  </w:t>
      </w:r>
      <w:r w:rsidRPr="007C4180">
        <w:tab/>
        <w:t>d. 1) dan 2)</w:t>
      </w:r>
    </w:p>
    <w:p w:rsidR="007054D5" w:rsidRPr="007C4180" w:rsidRDefault="007054D5" w:rsidP="007054D5">
      <w:pPr>
        <w:jc w:val="both"/>
        <w:rPr>
          <w:i/>
        </w:rPr>
      </w:pPr>
      <w:r w:rsidRPr="007C4180">
        <w:rPr>
          <w:i/>
        </w:rPr>
        <w:t>Alasan dari jawaban saya dikarenakan :</w:t>
      </w:r>
    </w:p>
    <w:p w:rsidR="007054D5" w:rsidRPr="007C4180" w:rsidRDefault="007054D5" w:rsidP="007C4180">
      <w:pPr>
        <w:numPr>
          <w:ilvl w:val="0"/>
          <w:numId w:val="27"/>
        </w:numPr>
        <w:ind w:left="180" w:hanging="180"/>
        <w:jc w:val="both"/>
      </w:pPr>
      <w:r w:rsidRPr="007C4180">
        <w:t>Pemantulan baur terjadi pada permukaan yang rata mengakibatkan cahaya dipantulkan ke segalah arah.</w:t>
      </w:r>
    </w:p>
    <w:p w:rsidR="007054D5" w:rsidRPr="007C4180" w:rsidRDefault="007054D5" w:rsidP="007C4180">
      <w:pPr>
        <w:numPr>
          <w:ilvl w:val="0"/>
          <w:numId w:val="27"/>
        </w:numPr>
        <w:ind w:left="180" w:hanging="180"/>
        <w:jc w:val="both"/>
      </w:pPr>
      <w:r w:rsidRPr="007C4180">
        <w:t>Pemantulan baur terjadi pada permukaan yang rata mengakibatkan cahaya dipantulkan ke satu arah.</w:t>
      </w:r>
    </w:p>
    <w:p w:rsidR="007054D5" w:rsidRPr="007C4180" w:rsidRDefault="007054D5" w:rsidP="007C4180">
      <w:pPr>
        <w:numPr>
          <w:ilvl w:val="0"/>
          <w:numId w:val="27"/>
        </w:numPr>
        <w:ind w:left="180" w:hanging="180"/>
        <w:jc w:val="both"/>
      </w:pPr>
      <w:r w:rsidRPr="007C4180">
        <w:t>Pemantulan baur terjadi pada permukaan yang tidak rata mengakibatkan cahaya dipantulkan ke segala arah.</w:t>
      </w:r>
    </w:p>
    <w:p w:rsidR="007054D5" w:rsidRPr="007C4180" w:rsidRDefault="007054D5" w:rsidP="007C4180">
      <w:pPr>
        <w:numPr>
          <w:ilvl w:val="0"/>
          <w:numId w:val="27"/>
        </w:numPr>
        <w:spacing w:after="200"/>
        <w:ind w:left="180" w:hanging="180"/>
        <w:jc w:val="both"/>
      </w:pPr>
      <w:r w:rsidRPr="007C4180">
        <w:t>Pemantulan baur terjadi pada permukaan yang rata dan permukaan yang tidak rata (kasar) mengakibatkan cahaya tidak hanya dipantulkan ke satu arah melainkan juga dipantulkan ke segala arah.</w:t>
      </w:r>
    </w:p>
    <w:p w:rsidR="007054D5" w:rsidRDefault="007054D5" w:rsidP="007054D5">
      <w:pPr>
        <w:ind w:firstLine="360"/>
        <w:jc w:val="both"/>
      </w:pPr>
      <w:r w:rsidRPr="007C4180">
        <w:t>Siswa yang memahami menjelaskan bahwa pemantulan baur terjadi pada permukaan yang tidak rata mengakibatkan cahaya dipantulkan ke segala arah. Siswa yang miskonsepsi menjelaskan bahwa pemantulan baur terjadi pada permukaan rata mengakibatkan cahaya dipantulkan cahaya dipantulkan ke satu arah, ada pula yang menjawab pemantulan baur terjadi pada permukaan yang rata dan permukaan yang tidak rata (kasar) mengakibatkan cahaya tidak hanya dipantulkan ke satu arah melainkan juga dipantulkan ke segala arah. Siswa yang tidak paham menjelaskan pemantulan baur terjadi pada permukaan yang rata menyebabkan cahaya dipantulkan ke segalah arah atau sebaliknya.</w:t>
      </w:r>
    </w:p>
    <w:p w:rsidR="007C4180" w:rsidRPr="007C4180" w:rsidRDefault="007C4180" w:rsidP="007054D5">
      <w:pPr>
        <w:ind w:firstLine="360"/>
        <w:jc w:val="both"/>
      </w:pPr>
    </w:p>
    <w:p w:rsidR="007054D5" w:rsidRPr="007C4180" w:rsidRDefault="007054D5" w:rsidP="00C97A22">
      <w:pPr>
        <w:pStyle w:val="ListParagraph"/>
        <w:numPr>
          <w:ilvl w:val="0"/>
          <w:numId w:val="35"/>
        </w:numPr>
        <w:ind w:left="360"/>
        <w:rPr>
          <w:rFonts w:ascii="Times New Roman" w:hAnsi="Times New Roman"/>
          <w:sz w:val="20"/>
          <w:szCs w:val="20"/>
        </w:rPr>
      </w:pPr>
      <w:r w:rsidRPr="007C4180">
        <w:rPr>
          <w:rFonts w:ascii="Times New Roman" w:hAnsi="Times New Roman"/>
          <w:sz w:val="20"/>
          <w:szCs w:val="20"/>
        </w:rPr>
        <w:t>Suatu sinar datang membentuk sudut 30</w:t>
      </w:r>
      <w:r w:rsidRPr="007C4180">
        <w:rPr>
          <w:rFonts w:ascii="Times New Roman" w:hAnsi="Times New Roman"/>
          <w:sz w:val="20"/>
          <w:szCs w:val="20"/>
          <w:vertAlign w:val="superscript"/>
        </w:rPr>
        <w:t>o</w:t>
      </w:r>
      <w:r w:rsidRPr="007C4180">
        <w:rPr>
          <w:rFonts w:ascii="Times New Roman" w:hAnsi="Times New Roman"/>
          <w:sz w:val="20"/>
          <w:szCs w:val="20"/>
        </w:rPr>
        <w:t xml:space="preserve"> terhadap permukaan cermin. Sudut pantulnya adalah…</w:t>
      </w:r>
    </w:p>
    <w:p w:rsidR="007054D5" w:rsidRPr="007C4180" w:rsidRDefault="007054D5" w:rsidP="007054D5">
      <w:pPr>
        <w:pStyle w:val="ListParagraph"/>
        <w:numPr>
          <w:ilvl w:val="0"/>
          <w:numId w:val="28"/>
        </w:numPr>
        <w:spacing w:after="0" w:line="240" w:lineRule="auto"/>
        <w:ind w:left="360" w:firstLine="0"/>
        <w:jc w:val="both"/>
        <w:rPr>
          <w:rFonts w:ascii="Times New Roman" w:hAnsi="Times New Roman"/>
          <w:sz w:val="20"/>
          <w:szCs w:val="20"/>
        </w:rPr>
      </w:pPr>
      <w:r w:rsidRPr="007C4180">
        <w:rPr>
          <w:rFonts w:ascii="Times New Roman" w:hAnsi="Times New Roman"/>
          <w:sz w:val="20"/>
          <w:szCs w:val="20"/>
        </w:rPr>
        <w:t>-30</w:t>
      </w:r>
      <w:r w:rsidRPr="007C4180">
        <w:rPr>
          <w:rFonts w:ascii="Times New Roman" w:hAnsi="Times New Roman"/>
          <w:sz w:val="20"/>
          <w:szCs w:val="20"/>
          <w:vertAlign w:val="superscript"/>
        </w:rPr>
        <w:t>o</w:t>
      </w:r>
      <w:r w:rsidRPr="007C4180">
        <w:rPr>
          <w:rFonts w:ascii="Times New Roman" w:hAnsi="Times New Roman"/>
          <w:sz w:val="20"/>
          <w:szCs w:val="20"/>
        </w:rPr>
        <w:tab/>
      </w:r>
      <w:r w:rsidRPr="007C4180">
        <w:rPr>
          <w:rFonts w:ascii="Times New Roman" w:hAnsi="Times New Roman"/>
          <w:sz w:val="20"/>
          <w:szCs w:val="20"/>
        </w:rPr>
        <w:tab/>
      </w:r>
      <w:r w:rsidRPr="007C4180">
        <w:rPr>
          <w:rFonts w:ascii="Times New Roman" w:hAnsi="Times New Roman"/>
          <w:sz w:val="20"/>
          <w:szCs w:val="20"/>
        </w:rPr>
        <w:tab/>
        <w:t>b. 30</w:t>
      </w:r>
      <w:r w:rsidRPr="007C4180">
        <w:rPr>
          <w:rFonts w:ascii="Times New Roman" w:hAnsi="Times New Roman"/>
          <w:sz w:val="20"/>
          <w:szCs w:val="20"/>
          <w:vertAlign w:val="superscript"/>
        </w:rPr>
        <w:t>o</w:t>
      </w:r>
    </w:p>
    <w:p w:rsidR="007054D5" w:rsidRPr="007C4180" w:rsidRDefault="007054D5" w:rsidP="007054D5">
      <w:pPr>
        <w:ind w:firstLine="360"/>
        <w:jc w:val="both"/>
      </w:pPr>
      <w:r w:rsidRPr="007C4180">
        <w:t xml:space="preserve">c. </w:t>
      </w:r>
      <w:r w:rsidRPr="007C4180">
        <w:tab/>
        <w:t>60</w:t>
      </w:r>
      <w:r w:rsidRPr="007C4180">
        <w:rPr>
          <w:vertAlign w:val="superscript"/>
        </w:rPr>
        <w:t>o</w:t>
      </w:r>
      <w:r w:rsidRPr="007C4180">
        <w:tab/>
      </w:r>
      <w:r w:rsidRPr="007C4180">
        <w:tab/>
      </w:r>
      <w:r w:rsidRPr="007C4180">
        <w:tab/>
        <w:t>d. -60</w:t>
      </w:r>
      <w:r w:rsidRPr="007C4180">
        <w:rPr>
          <w:vertAlign w:val="superscript"/>
        </w:rPr>
        <w:t>o</w:t>
      </w:r>
      <w:r w:rsidRPr="007C4180">
        <w:rPr>
          <w:b/>
          <w:i/>
        </w:rPr>
        <w:t xml:space="preserve">  </w:t>
      </w:r>
    </w:p>
    <w:p w:rsidR="007054D5" w:rsidRPr="007C4180" w:rsidRDefault="007054D5" w:rsidP="007054D5">
      <w:pPr>
        <w:ind w:left="360"/>
        <w:jc w:val="both"/>
        <w:rPr>
          <w:i/>
        </w:rPr>
      </w:pPr>
      <w:r w:rsidRPr="007C4180">
        <w:rPr>
          <w:i/>
        </w:rPr>
        <w:t>Alasan dari jawaban saya dikarenakan:</w:t>
      </w:r>
    </w:p>
    <w:p w:rsidR="007054D5" w:rsidRPr="007C4180" w:rsidRDefault="007054D5" w:rsidP="007054D5">
      <w:pPr>
        <w:pStyle w:val="ListParagraph"/>
        <w:numPr>
          <w:ilvl w:val="0"/>
          <w:numId w:val="29"/>
        </w:numPr>
        <w:spacing w:after="0" w:line="240" w:lineRule="auto"/>
        <w:jc w:val="both"/>
        <w:rPr>
          <w:rFonts w:ascii="Times New Roman" w:hAnsi="Times New Roman"/>
          <w:sz w:val="20"/>
          <w:szCs w:val="20"/>
        </w:rPr>
      </w:pPr>
      <w:r w:rsidRPr="007C4180">
        <w:rPr>
          <w:rFonts w:ascii="Times New Roman" w:hAnsi="Times New Roman"/>
          <w:sz w:val="20"/>
          <w:szCs w:val="20"/>
        </w:rPr>
        <w:t>Besar sudut datang (i) = besar sudut pantul, maka besar sudut pantulnya adalah 30</w:t>
      </w:r>
      <w:r w:rsidRPr="007C4180">
        <w:rPr>
          <w:rFonts w:ascii="Times New Roman" w:hAnsi="Times New Roman"/>
          <w:sz w:val="20"/>
          <w:szCs w:val="20"/>
          <w:vertAlign w:val="superscript"/>
        </w:rPr>
        <w:t>o</w:t>
      </w:r>
    </w:p>
    <w:p w:rsidR="007054D5" w:rsidRPr="007C4180" w:rsidRDefault="007054D5" w:rsidP="007054D5">
      <w:pPr>
        <w:pStyle w:val="ListParagraph"/>
        <w:numPr>
          <w:ilvl w:val="0"/>
          <w:numId w:val="29"/>
        </w:numPr>
        <w:spacing w:after="0" w:line="240" w:lineRule="auto"/>
        <w:jc w:val="both"/>
        <w:rPr>
          <w:rFonts w:ascii="Times New Roman" w:hAnsi="Times New Roman"/>
          <w:sz w:val="20"/>
          <w:szCs w:val="20"/>
        </w:rPr>
      </w:pPr>
      <w:r w:rsidRPr="007C4180">
        <w:rPr>
          <w:rFonts w:ascii="Times New Roman" w:hAnsi="Times New Roman"/>
          <w:sz w:val="20"/>
          <w:szCs w:val="20"/>
        </w:rPr>
        <w:t>Besar sinar datang membentuk sudut 30</w:t>
      </w:r>
      <w:r w:rsidRPr="007C4180">
        <w:rPr>
          <w:rFonts w:ascii="Times New Roman" w:hAnsi="Times New Roman"/>
          <w:sz w:val="20"/>
          <w:szCs w:val="20"/>
          <w:vertAlign w:val="superscript"/>
        </w:rPr>
        <w:t>o</w:t>
      </w:r>
      <w:r w:rsidRPr="007C4180">
        <w:rPr>
          <w:rFonts w:ascii="Times New Roman" w:hAnsi="Times New Roman"/>
          <w:sz w:val="20"/>
          <w:szCs w:val="20"/>
        </w:rPr>
        <w:t xml:space="preserve"> terhadap permukaan cermin, maka  i = 90</w:t>
      </w:r>
      <w:r w:rsidRPr="007C4180">
        <w:rPr>
          <w:rFonts w:ascii="Times New Roman" w:hAnsi="Times New Roman"/>
          <w:sz w:val="20"/>
          <w:szCs w:val="20"/>
          <w:vertAlign w:val="superscript"/>
        </w:rPr>
        <w:t>o</w:t>
      </w:r>
      <w:r w:rsidRPr="007C4180">
        <w:rPr>
          <w:rFonts w:ascii="Times New Roman" w:hAnsi="Times New Roman"/>
          <w:sz w:val="20"/>
          <w:szCs w:val="20"/>
        </w:rPr>
        <w:t xml:space="preserve"> – 30</w:t>
      </w:r>
      <w:r w:rsidRPr="007C4180">
        <w:rPr>
          <w:rFonts w:ascii="Times New Roman" w:hAnsi="Times New Roman"/>
          <w:sz w:val="20"/>
          <w:szCs w:val="20"/>
          <w:vertAlign w:val="superscript"/>
        </w:rPr>
        <w:t>o</w:t>
      </w:r>
      <w:r w:rsidRPr="007C4180">
        <w:rPr>
          <w:rFonts w:ascii="Times New Roman" w:hAnsi="Times New Roman"/>
          <w:sz w:val="20"/>
          <w:szCs w:val="20"/>
        </w:rPr>
        <w:t xml:space="preserve"> sehingga i = 60</w:t>
      </w:r>
      <w:r w:rsidRPr="007C4180">
        <w:rPr>
          <w:rFonts w:ascii="Times New Roman" w:hAnsi="Times New Roman"/>
          <w:sz w:val="20"/>
          <w:szCs w:val="20"/>
          <w:vertAlign w:val="superscript"/>
        </w:rPr>
        <w:t xml:space="preserve">o </w:t>
      </w:r>
      <w:r w:rsidRPr="007C4180">
        <w:rPr>
          <w:rFonts w:ascii="Times New Roman" w:hAnsi="Times New Roman"/>
          <w:sz w:val="20"/>
          <w:szCs w:val="20"/>
        </w:rPr>
        <w:t>karena sudut datang (i) = sudut pantul (r) maka besar sudut pantulnya adalah 60</w:t>
      </w:r>
      <w:r w:rsidRPr="007C4180">
        <w:rPr>
          <w:rFonts w:ascii="Times New Roman" w:hAnsi="Times New Roman"/>
          <w:sz w:val="20"/>
          <w:szCs w:val="20"/>
          <w:vertAlign w:val="superscript"/>
        </w:rPr>
        <w:t>o</w:t>
      </w:r>
    </w:p>
    <w:p w:rsidR="007054D5" w:rsidRPr="007C4180" w:rsidRDefault="007054D5" w:rsidP="007054D5">
      <w:pPr>
        <w:pStyle w:val="ListParagraph"/>
        <w:numPr>
          <w:ilvl w:val="0"/>
          <w:numId w:val="29"/>
        </w:numPr>
        <w:spacing w:after="0" w:line="240" w:lineRule="auto"/>
        <w:jc w:val="both"/>
        <w:rPr>
          <w:rFonts w:ascii="Times New Roman" w:hAnsi="Times New Roman"/>
          <w:sz w:val="20"/>
          <w:szCs w:val="20"/>
        </w:rPr>
      </w:pPr>
      <w:r w:rsidRPr="007C4180">
        <w:rPr>
          <w:rFonts w:ascii="Times New Roman" w:hAnsi="Times New Roman"/>
          <w:sz w:val="20"/>
          <w:szCs w:val="20"/>
        </w:rPr>
        <w:t>Besar sinar datang membentuk sudut 30</w:t>
      </w:r>
      <w:r w:rsidRPr="007C4180">
        <w:rPr>
          <w:rFonts w:ascii="Times New Roman" w:hAnsi="Times New Roman"/>
          <w:sz w:val="20"/>
          <w:szCs w:val="20"/>
          <w:vertAlign w:val="superscript"/>
        </w:rPr>
        <w:t>o</w:t>
      </w:r>
      <w:r w:rsidRPr="007C4180">
        <w:rPr>
          <w:rFonts w:ascii="Times New Roman" w:hAnsi="Times New Roman"/>
          <w:sz w:val="20"/>
          <w:szCs w:val="20"/>
        </w:rPr>
        <w:t xml:space="preserve"> terhadap permukaan cermin, maka i = 30</w:t>
      </w:r>
      <w:r w:rsidRPr="007C4180">
        <w:rPr>
          <w:rFonts w:ascii="Times New Roman" w:hAnsi="Times New Roman"/>
          <w:sz w:val="20"/>
          <w:szCs w:val="20"/>
          <w:vertAlign w:val="superscript"/>
        </w:rPr>
        <w:t>o</w:t>
      </w:r>
      <w:r w:rsidRPr="007C4180">
        <w:rPr>
          <w:rFonts w:ascii="Times New Roman" w:hAnsi="Times New Roman"/>
          <w:sz w:val="20"/>
          <w:szCs w:val="20"/>
        </w:rPr>
        <w:t xml:space="preserve"> – 90</w:t>
      </w:r>
      <w:r w:rsidRPr="007C4180">
        <w:rPr>
          <w:rFonts w:ascii="Times New Roman" w:hAnsi="Times New Roman"/>
          <w:sz w:val="20"/>
          <w:szCs w:val="20"/>
          <w:vertAlign w:val="superscript"/>
        </w:rPr>
        <w:t>o</w:t>
      </w:r>
      <w:r w:rsidRPr="007C4180">
        <w:rPr>
          <w:rFonts w:ascii="Times New Roman" w:hAnsi="Times New Roman"/>
          <w:sz w:val="20"/>
          <w:szCs w:val="20"/>
        </w:rPr>
        <w:t xml:space="preserve">  sehingga i = -60</w:t>
      </w:r>
      <w:r w:rsidRPr="007C4180">
        <w:rPr>
          <w:rFonts w:ascii="Times New Roman" w:hAnsi="Times New Roman"/>
          <w:sz w:val="20"/>
          <w:szCs w:val="20"/>
          <w:vertAlign w:val="superscript"/>
        </w:rPr>
        <w:t xml:space="preserve">o </w:t>
      </w:r>
      <w:r w:rsidRPr="007C4180">
        <w:rPr>
          <w:rFonts w:ascii="Times New Roman" w:hAnsi="Times New Roman"/>
          <w:sz w:val="20"/>
          <w:szCs w:val="20"/>
        </w:rPr>
        <w:t>Karena sudut datang (i) = sudut pantul (r) maka besar sudut pantulnya adalah -60</w:t>
      </w:r>
      <w:r w:rsidRPr="007C4180">
        <w:rPr>
          <w:rFonts w:ascii="Times New Roman" w:hAnsi="Times New Roman"/>
          <w:sz w:val="20"/>
          <w:szCs w:val="20"/>
          <w:vertAlign w:val="superscript"/>
        </w:rPr>
        <w:t>o</w:t>
      </w:r>
    </w:p>
    <w:p w:rsidR="007054D5" w:rsidRPr="007C4180" w:rsidRDefault="007054D5" w:rsidP="007054D5">
      <w:pPr>
        <w:pStyle w:val="ListParagraph"/>
        <w:numPr>
          <w:ilvl w:val="0"/>
          <w:numId w:val="29"/>
        </w:numPr>
        <w:spacing w:line="240" w:lineRule="auto"/>
        <w:jc w:val="both"/>
        <w:rPr>
          <w:rFonts w:ascii="Times New Roman" w:hAnsi="Times New Roman"/>
          <w:sz w:val="20"/>
          <w:szCs w:val="20"/>
        </w:rPr>
      </w:pPr>
      <w:r w:rsidRPr="007C4180">
        <w:rPr>
          <w:rFonts w:ascii="Times New Roman" w:hAnsi="Times New Roman"/>
          <w:sz w:val="20"/>
          <w:szCs w:val="20"/>
        </w:rPr>
        <w:t>Besar sudut datang (i) = - sudut pantul, maka besar sudut pantulnya adalah -30</w:t>
      </w:r>
      <w:r w:rsidRPr="007C4180">
        <w:rPr>
          <w:rFonts w:ascii="Times New Roman" w:hAnsi="Times New Roman"/>
          <w:sz w:val="20"/>
          <w:szCs w:val="20"/>
          <w:vertAlign w:val="superscript"/>
        </w:rPr>
        <w:t>o</w:t>
      </w:r>
    </w:p>
    <w:p w:rsidR="007054D5" w:rsidRDefault="007054D5" w:rsidP="007C4180">
      <w:pPr>
        <w:ind w:firstLine="720"/>
        <w:jc w:val="both"/>
      </w:pPr>
      <w:r w:rsidRPr="007C4180">
        <w:lastRenderedPageBreak/>
        <w:t>Siswa yang memahami menjelaskan bahwa besar sudut yang terbentuk adalah 60</w:t>
      </w:r>
      <w:r w:rsidRPr="007C4180">
        <w:rPr>
          <w:vertAlign w:val="superscript"/>
        </w:rPr>
        <w:t>o</w:t>
      </w:r>
      <w:r w:rsidRPr="007C4180">
        <w:t xml:space="preserve"> oleh karena sinar datang membentuk sudut 30</w:t>
      </w:r>
      <w:r w:rsidRPr="007C4180">
        <w:rPr>
          <w:vertAlign w:val="superscript"/>
        </w:rPr>
        <w:t>o</w:t>
      </w:r>
      <w:r w:rsidRPr="007C4180">
        <w:t xml:space="preserve"> terhadap permukaan cermin bukan terhadap garis normal. Siswa yang miskonsepsi menjelaskan bahwa besar sudut yang terbentuk adalah 30</w:t>
      </w:r>
      <w:r w:rsidRPr="007C4180">
        <w:rPr>
          <w:vertAlign w:val="superscript"/>
        </w:rPr>
        <w:t>o</w:t>
      </w:r>
      <w:r w:rsidRPr="007C4180">
        <w:t xml:space="preserve"> oleh karena besar sudut datang = besar sudut pantul. Beberapa siswa yang miskonsepsi juga menjelaskan besar sudut datang = - sudut pantul. Siswa yang tidak paham konsep cenderung menjawab tanpa mengaitkan pilihan jawaban dan alasannya memilih pilihan tersebut.</w:t>
      </w:r>
    </w:p>
    <w:p w:rsidR="000E38A0" w:rsidRPr="007C4180" w:rsidRDefault="000E38A0" w:rsidP="007C4180">
      <w:pPr>
        <w:ind w:firstLine="720"/>
        <w:jc w:val="both"/>
      </w:pPr>
    </w:p>
    <w:p w:rsidR="007054D5" w:rsidRPr="000E38A0" w:rsidRDefault="007054D5" w:rsidP="000E38A0">
      <w:pPr>
        <w:pStyle w:val="ListParagraph"/>
        <w:numPr>
          <w:ilvl w:val="0"/>
          <w:numId w:val="35"/>
        </w:numPr>
        <w:spacing w:after="0" w:line="240" w:lineRule="auto"/>
        <w:ind w:left="360"/>
        <w:jc w:val="both"/>
        <w:rPr>
          <w:rFonts w:ascii="Times New Roman" w:hAnsi="Times New Roman"/>
          <w:sz w:val="20"/>
          <w:szCs w:val="20"/>
        </w:rPr>
      </w:pPr>
      <w:r w:rsidRPr="000E38A0">
        <w:rPr>
          <w:rFonts w:ascii="Times New Roman" w:hAnsi="Times New Roman"/>
          <w:sz w:val="20"/>
          <w:szCs w:val="20"/>
        </w:rPr>
        <w:t>Bagaimanakah tinggi bayanganmu  terhadap tinggi badanmu pada cermin datar jika jarakmu semakin jauh dari cermin?</w:t>
      </w:r>
      <w:r w:rsidR="000E38A0">
        <w:rPr>
          <w:rFonts w:ascii="Times New Roman" w:hAnsi="Times New Roman"/>
          <w:sz w:val="20"/>
          <w:szCs w:val="20"/>
        </w:rPr>
        <w:t>.</w:t>
      </w:r>
      <w:r w:rsidRPr="000E38A0">
        <w:rPr>
          <w:rFonts w:ascii="Times New Roman" w:hAnsi="Times New Roman"/>
          <w:sz w:val="20"/>
          <w:szCs w:val="20"/>
        </w:rPr>
        <w:t xml:space="preserve"> </w:t>
      </w:r>
    </w:p>
    <w:p w:rsidR="007054D5" w:rsidRPr="000E38A0" w:rsidRDefault="007054D5" w:rsidP="007054D5">
      <w:pPr>
        <w:ind w:left="360"/>
        <w:jc w:val="both"/>
      </w:pPr>
      <w:r w:rsidRPr="000E38A0">
        <w:t>a.</w:t>
      </w:r>
      <w:r w:rsidRPr="000E38A0">
        <w:tab/>
        <w:t xml:space="preserve">Sama dengan tinggi badanmu. </w:t>
      </w:r>
    </w:p>
    <w:p w:rsidR="007054D5" w:rsidRPr="000E38A0" w:rsidRDefault="007054D5" w:rsidP="007054D5">
      <w:pPr>
        <w:ind w:left="360"/>
        <w:jc w:val="both"/>
      </w:pPr>
      <w:r w:rsidRPr="000E38A0">
        <w:t>b.</w:t>
      </w:r>
      <w:r w:rsidRPr="000E38A0">
        <w:tab/>
        <w:t>Berbeda dari tinggi badanmu.</w:t>
      </w:r>
    </w:p>
    <w:p w:rsidR="007054D5" w:rsidRPr="000E38A0" w:rsidRDefault="007054D5" w:rsidP="007054D5">
      <w:pPr>
        <w:ind w:left="360"/>
        <w:jc w:val="both"/>
      </w:pPr>
      <w:r w:rsidRPr="000E38A0">
        <w:t>c.</w:t>
      </w:r>
      <w:r w:rsidRPr="000E38A0">
        <w:tab/>
        <w:t>Setengah dari tinggi badanmu.</w:t>
      </w:r>
    </w:p>
    <w:p w:rsidR="007054D5" w:rsidRPr="000E38A0" w:rsidRDefault="007054D5" w:rsidP="007054D5">
      <w:pPr>
        <w:ind w:left="720" w:hanging="360"/>
        <w:jc w:val="both"/>
      </w:pPr>
      <w:r w:rsidRPr="000E38A0">
        <w:t>d.</w:t>
      </w:r>
      <w:r w:rsidRPr="000E38A0">
        <w:tab/>
        <w:t>Berubah tergantung jarakmu terhadap cermin.</w:t>
      </w:r>
    </w:p>
    <w:p w:rsidR="007054D5" w:rsidRPr="000E38A0" w:rsidRDefault="007054D5" w:rsidP="007054D5">
      <w:pPr>
        <w:ind w:left="360"/>
        <w:jc w:val="both"/>
        <w:rPr>
          <w:i/>
        </w:rPr>
      </w:pPr>
      <w:r w:rsidRPr="000E38A0">
        <w:rPr>
          <w:i/>
        </w:rPr>
        <w:t>Alasan dari jawaban saya dikarenakan sesuai dengan sifat  bayangan pada cermin datar  maka:</w:t>
      </w:r>
    </w:p>
    <w:p w:rsidR="007054D5" w:rsidRPr="000E38A0" w:rsidRDefault="007054D5" w:rsidP="007054D5">
      <w:pPr>
        <w:ind w:left="720" w:hanging="360"/>
        <w:jc w:val="both"/>
      </w:pPr>
      <w:r w:rsidRPr="000E38A0">
        <w:t>a.</w:t>
      </w:r>
      <w:r w:rsidRPr="000E38A0">
        <w:tab/>
        <w:t>Tinggi bayangan = tinggi benda</w:t>
      </w:r>
    </w:p>
    <w:p w:rsidR="007054D5" w:rsidRPr="000E38A0" w:rsidRDefault="007054D5" w:rsidP="007054D5">
      <w:pPr>
        <w:ind w:left="720" w:hanging="360"/>
        <w:jc w:val="both"/>
      </w:pPr>
      <w:r w:rsidRPr="000E38A0">
        <w:t>b.</w:t>
      </w:r>
      <w:r w:rsidRPr="000E38A0">
        <w:tab/>
        <w:t>Tinggi bayangan ½ tinggi benda</w:t>
      </w:r>
    </w:p>
    <w:p w:rsidR="007054D5" w:rsidRPr="000E38A0" w:rsidRDefault="007054D5" w:rsidP="007054D5">
      <w:pPr>
        <w:ind w:left="720" w:hanging="360"/>
        <w:jc w:val="both"/>
      </w:pPr>
      <w:r w:rsidRPr="000E38A0">
        <w:t>c.</w:t>
      </w:r>
      <w:r w:rsidRPr="000E38A0">
        <w:tab/>
        <w:t>Tinggi bayangan senantiasa berubah tergantung jarak benda terhadap cermin</w:t>
      </w:r>
    </w:p>
    <w:p w:rsidR="007054D5" w:rsidRPr="000E38A0" w:rsidRDefault="007054D5" w:rsidP="007054D5">
      <w:pPr>
        <w:ind w:left="720" w:hanging="360"/>
        <w:jc w:val="both"/>
      </w:pPr>
      <w:r w:rsidRPr="000E38A0">
        <w:t>d.</w:t>
      </w:r>
      <w:r w:rsidRPr="000E38A0">
        <w:tab/>
        <w:t>Tinggi bayangan tidak sama dengan tinggi benda</w:t>
      </w:r>
    </w:p>
    <w:p w:rsidR="007054D5" w:rsidRDefault="007054D5" w:rsidP="000E38A0">
      <w:pPr>
        <w:ind w:firstLine="720"/>
        <w:jc w:val="both"/>
      </w:pPr>
      <w:r w:rsidRPr="000E38A0">
        <w:t>Siswa yang memahami menjelaskan bahwa tinggi bayangan pada cermin datar selalu sama dengan tinggi benda. Siswa yang miskonsepsi menjelaskan bahwa tinggi bayangan terhadap benda pada cermin datar selalu berubah tergantung jarak benda terhadap cermin. Semakin jauh jarak benda terhadap cermin datar, bayangan yang dihasilkan oleh cermin tersebut semakin kecil dari ukuran bendanya. Beberapa siswa yang miskonsepsi juga menjelaskan bahwa bayangan yang terbentuk pada cermin datar adalah setengah dari ukuran bendanya.</w:t>
      </w:r>
    </w:p>
    <w:p w:rsidR="00D03F60" w:rsidRPr="000E38A0" w:rsidRDefault="00D03F60" w:rsidP="000E38A0">
      <w:pPr>
        <w:ind w:firstLine="720"/>
        <w:jc w:val="both"/>
      </w:pPr>
    </w:p>
    <w:p w:rsidR="007054D5" w:rsidRPr="00D03F60" w:rsidRDefault="007054D5" w:rsidP="00D03F60">
      <w:pPr>
        <w:pStyle w:val="ListParagraph"/>
        <w:numPr>
          <w:ilvl w:val="0"/>
          <w:numId w:val="35"/>
        </w:numPr>
        <w:spacing w:line="240" w:lineRule="auto"/>
        <w:ind w:left="360"/>
        <w:jc w:val="both"/>
        <w:rPr>
          <w:rFonts w:ascii="Times New Roman" w:hAnsi="Times New Roman"/>
          <w:sz w:val="20"/>
          <w:szCs w:val="20"/>
        </w:rPr>
      </w:pPr>
      <w:r w:rsidRPr="00D03F60">
        <w:rPr>
          <w:rFonts w:ascii="Times New Roman" w:hAnsi="Times New Roman"/>
          <w:sz w:val="20"/>
          <w:szCs w:val="20"/>
        </w:rPr>
        <w:t>Sebuah benda setinggi 1 cm di depan cermin cekung dengan fokus 2 cm. Jika benda berada pada jarak 4 cm di depan cermin, berapakah jarak bayangan dan bagaimana sifat bayangan benda tersebut . . .</w:t>
      </w:r>
    </w:p>
    <w:p w:rsidR="00D03F60" w:rsidRPr="00D03F60" w:rsidRDefault="00D03F60" w:rsidP="00D03F60">
      <w:pPr>
        <w:pStyle w:val="ListParagraph"/>
        <w:numPr>
          <w:ilvl w:val="1"/>
          <w:numId w:val="39"/>
        </w:numPr>
        <w:spacing w:after="0" w:line="240" w:lineRule="auto"/>
        <w:ind w:left="630" w:hanging="270"/>
        <w:jc w:val="both"/>
        <w:rPr>
          <w:rFonts w:ascii="Times New Roman" w:hAnsi="Times New Roman"/>
          <w:sz w:val="20"/>
          <w:szCs w:val="20"/>
        </w:rPr>
      </w:pPr>
      <w:r>
        <w:rPr>
          <w:rFonts w:ascii="Times New Roman" w:hAnsi="Times New Roman"/>
          <w:sz w:val="20"/>
          <w:szCs w:val="20"/>
        </w:rPr>
        <w:t>-4 cm</w:t>
      </w:r>
      <w:r w:rsidR="007054D5" w:rsidRPr="00D03F60">
        <w:rPr>
          <w:rFonts w:ascii="Times New Roman" w:hAnsi="Times New Roman"/>
          <w:sz w:val="20"/>
          <w:szCs w:val="20"/>
        </w:rPr>
        <w:t>; maya dan tegak</w:t>
      </w:r>
    </w:p>
    <w:p w:rsidR="00D03F60" w:rsidRPr="00D03F60" w:rsidRDefault="00D03F60" w:rsidP="00D03F60">
      <w:pPr>
        <w:pStyle w:val="ListParagraph"/>
        <w:numPr>
          <w:ilvl w:val="1"/>
          <w:numId w:val="39"/>
        </w:numPr>
        <w:spacing w:after="0" w:line="240" w:lineRule="auto"/>
        <w:ind w:left="630" w:hanging="270"/>
        <w:jc w:val="both"/>
        <w:rPr>
          <w:rFonts w:ascii="Times New Roman" w:hAnsi="Times New Roman"/>
          <w:sz w:val="20"/>
          <w:szCs w:val="20"/>
        </w:rPr>
      </w:pPr>
      <w:r>
        <w:rPr>
          <w:rFonts w:ascii="Times New Roman" w:hAnsi="Times New Roman"/>
          <w:sz w:val="20"/>
          <w:szCs w:val="20"/>
        </w:rPr>
        <w:t xml:space="preserve">4 cm; </w:t>
      </w:r>
      <w:r w:rsidR="007054D5" w:rsidRPr="00D03F60">
        <w:rPr>
          <w:rFonts w:ascii="Times New Roman" w:hAnsi="Times New Roman"/>
          <w:sz w:val="20"/>
          <w:szCs w:val="20"/>
        </w:rPr>
        <w:t>nyata dan terbalik</w:t>
      </w:r>
    </w:p>
    <w:p w:rsidR="00D03F60" w:rsidRPr="00D03F60" w:rsidRDefault="007054D5" w:rsidP="00D03F60">
      <w:pPr>
        <w:pStyle w:val="ListParagraph"/>
        <w:numPr>
          <w:ilvl w:val="1"/>
          <w:numId w:val="39"/>
        </w:numPr>
        <w:spacing w:after="0" w:line="240" w:lineRule="auto"/>
        <w:ind w:left="630" w:hanging="270"/>
        <w:jc w:val="both"/>
        <w:rPr>
          <w:rFonts w:ascii="Times New Roman" w:hAnsi="Times New Roman"/>
          <w:sz w:val="20"/>
          <w:szCs w:val="20"/>
        </w:rPr>
      </w:pPr>
      <w:r w:rsidRPr="00D03F60">
        <w:rPr>
          <w:rFonts w:ascii="Times New Roman" w:hAnsi="Times New Roman"/>
          <w:sz w:val="20"/>
          <w:szCs w:val="20"/>
        </w:rPr>
        <w:t>-4</w:t>
      </w:r>
      <w:r w:rsidR="00D03F60">
        <w:rPr>
          <w:rFonts w:ascii="Times New Roman" w:hAnsi="Times New Roman"/>
          <w:sz w:val="20"/>
          <w:szCs w:val="20"/>
        </w:rPr>
        <w:t xml:space="preserve"> cm; </w:t>
      </w:r>
      <w:r w:rsidRPr="00D03F60">
        <w:rPr>
          <w:rFonts w:ascii="Times New Roman" w:hAnsi="Times New Roman"/>
          <w:sz w:val="20"/>
          <w:szCs w:val="20"/>
        </w:rPr>
        <w:t>nyata dan tegak</w:t>
      </w:r>
    </w:p>
    <w:p w:rsidR="007054D5" w:rsidRPr="00D03F60" w:rsidRDefault="00D03F60" w:rsidP="00D03F60">
      <w:pPr>
        <w:pStyle w:val="ListParagraph"/>
        <w:numPr>
          <w:ilvl w:val="1"/>
          <w:numId w:val="39"/>
        </w:numPr>
        <w:spacing w:after="0" w:line="240" w:lineRule="auto"/>
        <w:ind w:left="630" w:hanging="270"/>
        <w:jc w:val="both"/>
        <w:rPr>
          <w:rFonts w:ascii="Times New Roman" w:hAnsi="Times New Roman"/>
          <w:sz w:val="20"/>
          <w:szCs w:val="20"/>
        </w:rPr>
      </w:pPr>
      <w:r>
        <w:rPr>
          <w:rFonts w:ascii="Times New Roman" w:hAnsi="Times New Roman"/>
          <w:sz w:val="20"/>
          <w:szCs w:val="20"/>
        </w:rPr>
        <w:t xml:space="preserve">4 cm; </w:t>
      </w:r>
      <w:r w:rsidR="007054D5" w:rsidRPr="00D03F60">
        <w:rPr>
          <w:rFonts w:ascii="Times New Roman" w:hAnsi="Times New Roman"/>
          <w:sz w:val="20"/>
          <w:szCs w:val="20"/>
        </w:rPr>
        <w:t>nyata dan tegak</w:t>
      </w:r>
    </w:p>
    <w:p w:rsidR="007054D5" w:rsidRPr="00D03F60" w:rsidRDefault="007054D5" w:rsidP="00D03F60">
      <w:pPr>
        <w:ind w:firstLine="360"/>
        <w:jc w:val="both"/>
        <w:rPr>
          <w:i/>
        </w:rPr>
      </w:pPr>
      <w:r w:rsidRPr="00D03F60">
        <w:rPr>
          <w:i/>
        </w:rPr>
        <w:t xml:space="preserve">Alasan dari jawaban saya dikarenakan </w:t>
      </w:r>
    </w:p>
    <w:p w:rsidR="007054D5" w:rsidRPr="00D03F60" w:rsidRDefault="007054D5" w:rsidP="00D03F60">
      <w:pPr>
        <w:pStyle w:val="ListParagraph"/>
        <w:numPr>
          <w:ilvl w:val="0"/>
          <w:numId w:val="38"/>
        </w:numPr>
        <w:ind w:left="630" w:hanging="270"/>
        <w:jc w:val="both"/>
        <w:rPr>
          <w:rFonts w:ascii="Times New Roman" w:hAnsi="Times New Roman"/>
          <w:sz w:val="20"/>
          <w:szCs w:val="20"/>
        </w:rPr>
      </w:pPr>
      <w:r w:rsidRPr="00D03F60">
        <w:rPr>
          <w:rFonts w:ascii="Times New Roman" w:hAnsi="Times New Roman"/>
          <w:sz w:val="20"/>
          <w:szCs w:val="20"/>
        </w:rPr>
        <w:t>bayangan bernilai (+)  maka bayangan akan nyata &amp; tegak</w:t>
      </w:r>
      <w:r w:rsidRPr="00D03F60">
        <w:rPr>
          <w:rFonts w:ascii="Times New Roman" w:hAnsi="Times New Roman"/>
          <w:sz w:val="20"/>
          <w:szCs w:val="20"/>
        </w:rPr>
        <w:tab/>
        <w:t xml:space="preserve">. </w:t>
      </w:r>
    </w:p>
    <w:p w:rsidR="007054D5" w:rsidRPr="00D03F60" w:rsidRDefault="007054D5" w:rsidP="00D03F60">
      <w:pPr>
        <w:pStyle w:val="ListParagraph"/>
        <w:numPr>
          <w:ilvl w:val="0"/>
          <w:numId w:val="38"/>
        </w:numPr>
        <w:ind w:left="630" w:hanging="270"/>
        <w:jc w:val="both"/>
        <w:rPr>
          <w:rFonts w:ascii="Times New Roman" w:hAnsi="Times New Roman"/>
          <w:sz w:val="20"/>
          <w:szCs w:val="20"/>
        </w:rPr>
      </w:pPr>
      <w:r w:rsidRPr="00D03F60">
        <w:rPr>
          <w:rFonts w:ascii="Times New Roman" w:hAnsi="Times New Roman"/>
          <w:sz w:val="20"/>
          <w:szCs w:val="20"/>
        </w:rPr>
        <w:t>bayangan bernilai (+) maka bayangan akan nyata &amp; terbailik.</w:t>
      </w:r>
    </w:p>
    <w:p w:rsidR="007054D5" w:rsidRPr="00D03F60" w:rsidRDefault="007054D5" w:rsidP="00D03F60">
      <w:pPr>
        <w:pStyle w:val="ListParagraph"/>
        <w:numPr>
          <w:ilvl w:val="0"/>
          <w:numId w:val="38"/>
        </w:numPr>
        <w:ind w:left="630" w:hanging="270"/>
        <w:jc w:val="both"/>
        <w:rPr>
          <w:rFonts w:ascii="Times New Roman" w:hAnsi="Times New Roman"/>
          <w:sz w:val="20"/>
          <w:szCs w:val="20"/>
        </w:rPr>
      </w:pPr>
      <w:r w:rsidRPr="00D03F60">
        <w:rPr>
          <w:rFonts w:ascii="Times New Roman" w:hAnsi="Times New Roman"/>
          <w:sz w:val="20"/>
          <w:szCs w:val="20"/>
        </w:rPr>
        <w:t>bayangan bernilai (-) maka bayangan akan maya &amp; tegak.</w:t>
      </w:r>
      <w:r w:rsidRPr="00D03F60">
        <w:rPr>
          <w:rFonts w:ascii="Times New Roman" w:hAnsi="Times New Roman"/>
          <w:sz w:val="20"/>
          <w:szCs w:val="20"/>
        </w:rPr>
        <w:tab/>
      </w:r>
      <w:r w:rsidRPr="00D03F60">
        <w:rPr>
          <w:rFonts w:ascii="Times New Roman" w:hAnsi="Times New Roman"/>
          <w:sz w:val="20"/>
          <w:szCs w:val="20"/>
        </w:rPr>
        <w:tab/>
      </w:r>
    </w:p>
    <w:p w:rsidR="007054D5" w:rsidRPr="00D03F60" w:rsidRDefault="007054D5" w:rsidP="00D03F60">
      <w:pPr>
        <w:pStyle w:val="ListParagraph"/>
        <w:numPr>
          <w:ilvl w:val="0"/>
          <w:numId w:val="38"/>
        </w:numPr>
        <w:ind w:left="630" w:hanging="270"/>
        <w:jc w:val="both"/>
        <w:rPr>
          <w:rFonts w:ascii="Times New Roman" w:hAnsi="Times New Roman"/>
          <w:sz w:val="20"/>
          <w:szCs w:val="20"/>
        </w:rPr>
      </w:pPr>
      <w:r w:rsidRPr="00D03F60">
        <w:rPr>
          <w:rFonts w:ascii="Times New Roman" w:hAnsi="Times New Roman"/>
          <w:sz w:val="20"/>
          <w:szCs w:val="20"/>
        </w:rPr>
        <w:t>bayangan bernilai (-) maka bayangan akan nyata &amp; tegak.</w:t>
      </w:r>
    </w:p>
    <w:p w:rsidR="007054D5" w:rsidRPr="005D178B" w:rsidRDefault="007054D5" w:rsidP="005D178B">
      <w:pPr>
        <w:ind w:firstLine="360"/>
        <w:jc w:val="both"/>
      </w:pPr>
      <w:r w:rsidRPr="005D178B">
        <w:t>Siswa yang memahami menjelaskan bahwa jarak bayangan sebesar 4 cm. Tanda (+)  menunjukkan bayangan nyata dan terbalik dengan kata lain bayangan nyata selalu terbalik. Siswa yang miskonsepsi menjelaskan bahwa jarak bayangan sebesar 4 cm. Tanda (+) menunjukkan bayangan nyata dan tegak.</w:t>
      </w:r>
    </w:p>
    <w:p w:rsidR="007054D5" w:rsidRPr="00DA2345" w:rsidRDefault="00F10A6B" w:rsidP="00C97A22">
      <w:pPr>
        <w:pStyle w:val="ListParagraph"/>
        <w:numPr>
          <w:ilvl w:val="0"/>
          <w:numId w:val="35"/>
        </w:numPr>
        <w:spacing w:line="360" w:lineRule="auto"/>
        <w:rPr>
          <w:rFonts w:ascii="Times New Roman" w:hAnsi="Times New Roman"/>
          <w:sz w:val="24"/>
          <w:szCs w:val="24"/>
        </w:rPr>
      </w:pPr>
      <w:r w:rsidRPr="008B20F1">
        <w:rPr>
          <w:noProof/>
          <w:lang w:val="en-US" w:eastAsia="en-US"/>
        </w:rPr>
        <mc:AlternateContent>
          <mc:Choice Requires="wps">
            <w:drawing>
              <wp:anchor distT="0" distB="0" distL="114300" distR="114300" simplePos="0" relativeHeight="251665408" behindDoc="0" locked="0" layoutInCell="1" allowOverlap="1" wp14:anchorId="2F04124C" wp14:editId="4A3EBCBC">
                <wp:simplePos x="0" y="0"/>
                <wp:positionH relativeFrom="column">
                  <wp:posOffset>927735</wp:posOffset>
                </wp:positionH>
                <wp:positionV relativeFrom="paragraph">
                  <wp:posOffset>288290</wp:posOffset>
                </wp:positionV>
                <wp:extent cx="962025" cy="542925"/>
                <wp:effectExtent l="0" t="0" r="28575" b="28575"/>
                <wp:wrapNone/>
                <wp:docPr id="716" name="Straight Connector 716"/>
                <wp:cNvGraphicFramePr/>
                <a:graphic xmlns:a="http://schemas.openxmlformats.org/drawingml/2006/main">
                  <a:graphicData uri="http://schemas.microsoft.com/office/word/2010/wordprocessingShape">
                    <wps:wsp>
                      <wps:cNvCnPr/>
                      <wps:spPr>
                        <a:xfrm>
                          <a:off x="0" y="0"/>
                          <a:ext cx="962025" cy="5429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1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05pt,22.7pt" to="148.8pt,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" strokecolor="#4a7ebb"/>
            </w:pict>
          </mc:Fallback>
        </mc:AlternateContent>
      </w:r>
      <w:r w:rsidR="007054D5">
        <w:rPr>
          <w:noProof/>
          <w:lang w:val="en-US" w:eastAsia="en-US"/>
        </w:rPr>
        <mc:AlternateContent>
          <mc:Choice Requires="wps">
            <w:drawing>
              <wp:anchor distT="0" distB="0" distL="114300" distR="114300" simplePos="0" relativeHeight="251672576" behindDoc="0" locked="0" layoutInCell="1" allowOverlap="1" wp14:anchorId="63DB4AF1" wp14:editId="6ED6E6CD">
                <wp:simplePos x="0" y="0"/>
                <wp:positionH relativeFrom="column">
                  <wp:posOffset>1692798</wp:posOffset>
                </wp:positionH>
                <wp:positionV relativeFrom="paragraph">
                  <wp:posOffset>218440</wp:posOffset>
                </wp:positionV>
                <wp:extent cx="1828800" cy="1828800"/>
                <wp:effectExtent l="0" t="0" r="0" b="3810"/>
                <wp:wrapNone/>
                <wp:docPr id="711" name="Text Box 7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E0AC1" w:rsidRPr="008B20F1" w:rsidRDefault="00CE0AC1" w:rsidP="007054D5">
                            <w:pPr>
                              <w:tabs>
                                <w:tab w:val="center" w:pos="2052"/>
                                <w:tab w:val="left" w:pos="2602"/>
                                <w:tab w:val="right" w:pos="4104"/>
                              </w:tabs>
                              <w:spacing w:line="360" w:lineRule="auto"/>
                              <w:rPr>
                                <w:b/>
                                <w:noProof/>
                                <w:sz w:val="40"/>
                                <w:szCs w:val="40"/>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20F1">
                              <w:rPr>
                                <w:b/>
                                <w:noProof/>
                                <w:sz w:val="40"/>
                                <w:szCs w:val="40"/>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711" o:spid="_x0000_s1030" type="#_x0000_t202" style="position:absolute;left:0;text-align:left;margin-left:133.3pt;margin-top:17.2pt;width:2in;height:2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" filled="f" stroked="f">
                <v:textbox style="mso-fit-shape-to-text:t">
                  <w:txbxContent>
                    <w:p w:rsidR="00CE0AC1" w:rsidRPr="008B20F1" w:rsidRDefault="00CE0AC1" w:rsidP="007054D5">
                      <w:pPr>
                        <w:tabs>
                          <w:tab w:val="center" w:pos="2052"/>
                          <w:tab w:val="left" w:pos="2602"/>
                          <w:tab w:val="right" w:pos="4104"/>
                        </w:tabs>
                        <w:spacing w:line="360" w:lineRule="auto"/>
                        <w:rPr>
                          <w:b/>
                          <w:noProof/>
                          <w:sz w:val="40"/>
                          <w:szCs w:val="40"/>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20F1">
                        <w:rPr>
                          <w:b/>
                          <w:noProof/>
                          <w:sz w:val="40"/>
                          <w:szCs w:val="40"/>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p>
                  </w:txbxContent>
                </v:textbox>
              </v:shape>
            </w:pict>
          </mc:Fallback>
        </mc:AlternateContent>
      </w:r>
      <w:r w:rsidR="007054D5">
        <w:rPr>
          <w:noProof/>
          <w:lang w:val="en-US" w:eastAsia="en-US"/>
        </w:rPr>
        <mc:AlternateContent>
          <mc:Choice Requires="wps">
            <w:drawing>
              <wp:anchor distT="0" distB="0" distL="114300" distR="114300" simplePos="0" relativeHeight="251669504" behindDoc="0" locked="0" layoutInCell="1" allowOverlap="1" wp14:anchorId="45612BDA" wp14:editId="3BDC1AE5">
                <wp:simplePos x="0" y="0"/>
                <wp:positionH relativeFrom="column">
                  <wp:posOffset>580390</wp:posOffset>
                </wp:positionH>
                <wp:positionV relativeFrom="paragraph">
                  <wp:posOffset>232298</wp:posOffset>
                </wp:positionV>
                <wp:extent cx="1828800" cy="1828800"/>
                <wp:effectExtent l="0" t="0" r="0" b="3810"/>
                <wp:wrapNone/>
                <wp:docPr id="712" name="Text Box 7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E0AC1" w:rsidRPr="008B20F1" w:rsidRDefault="00CE0AC1" w:rsidP="007054D5">
                            <w:pPr>
                              <w:tabs>
                                <w:tab w:val="center" w:pos="2052"/>
                                <w:tab w:val="left" w:pos="2602"/>
                                <w:tab w:val="right" w:pos="4104"/>
                              </w:tabs>
                              <w:spacing w:line="360" w:lineRule="auto"/>
                              <w:rPr>
                                <w:b/>
                                <w:noProof/>
                                <w:sz w:val="40"/>
                                <w:szCs w:val="40"/>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20F1">
                              <w:rPr>
                                <w:b/>
                                <w:noProof/>
                                <w:sz w:val="40"/>
                                <w:szCs w:val="40"/>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712" o:spid="_x0000_s1031" type="#_x0000_t202" style="position:absolute;left:0;text-align:left;margin-left:45.7pt;margin-top:18.3pt;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" filled="f" stroked="f">
                <v:textbox style="mso-fit-shape-to-text:t">
                  <w:txbxContent>
                    <w:p w:rsidR="00CE0AC1" w:rsidRPr="008B20F1" w:rsidRDefault="00CE0AC1" w:rsidP="007054D5">
                      <w:pPr>
                        <w:tabs>
                          <w:tab w:val="center" w:pos="2052"/>
                          <w:tab w:val="left" w:pos="2602"/>
                          <w:tab w:val="right" w:pos="4104"/>
                        </w:tabs>
                        <w:spacing w:line="360" w:lineRule="auto"/>
                        <w:rPr>
                          <w:b/>
                          <w:noProof/>
                          <w:sz w:val="40"/>
                          <w:szCs w:val="40"/>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20F1">
                        <w:rPr>
                          <w:b/>
                          <w:noProof/>
                          <w:sz w:val="40"/>
                          <w:szCs w:val="40"/>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p>
                  </w:txbxContent>
                </v:textbox>
              </v:shape>
            </w:pict>
          </mc:Fallback>
        </mc:AlternateContent>
      </w:r>
      <w:r w:rsidR="007054D5">
        <w:rPr>
          <w:noProof/>
          <w:lang w:val="en-US" w:eastAsia="en-US"/>
        </w:rPr>
        <mc:AlternateContent>
          <mc:Choice Requires="wps">
            <w:drawing>
              <wp:anchor distT="0" distB="0" distL="114300" distR="114300" simplePos="0" relativeHeight="251668480" behindDoc="0" locked="0" layoutInCell="1" allowOverlap="1" wp14:anchorId="06008EB9" wp14:editId="5E700647">
                <wp:simplePos x="0" y="0"/>
                <wp:positionH relativeFrom="column">
                  <wp:posOffset>1151890</wp:posOffset>
                </wp:positionH>
                <wp:positionV relativeFrom="paragraph">
                  <wp:posOffset>232933</wp:posOffset>
                </wp:positionV>
                <wp:extent cx="1828800" cy="1828800"/>
                <wp:effectExtent l="0" t="0" r="0" b="3810"/>
                <wp:wrapNone/>
                <wp:docPr id="713" name="Text Box 7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E0AC1" w:rsidRPr="008B20F1" w:rsidRDefault="00CE0AC1" w:rsidP="007054D5">
                            <w:pPr>
                              <w:tabs>
                                <w:tab w:val="center" w:pos="2052"/>
                                <w:tab w:val="left" w:pos="2602"/>
                                <w:tab w:val="right" w:pos="4104"/>
                              </w:tabs>
                              <w:spacing w:line="360" w:lineRule="auto"/>
                              <w:rPr>
                                <w:b/>
                                <w:noProof/>
                                <w:sz w:val="40"/>
                                <w:szCs w:val="40"/>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20F1">
                              <w:rPr>
                                <w:b/>
                                <w:noProof/>
                                <w:sz w:val="40"/>
                                <w:szCs w:val="40"/>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713" o:spid="_x0000_s1032" type="#_x0000_t202" style="position:absolute;left:0;text-align:left;margin-left:90.7pt;margin-top:18.35pt;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" filled="f" stroked="f">
                <v:textbox style="mso-fit-shape-to-text:t">
                  <w:txbxContent>
                    <w:p w:rsidR="00CE0AC1" w:rsidRPr="008B20F1" w:rsidRDefault="00CE0AC1" w:rsidP="007054D5">
                      <w:pPr>
                        <w:tabs>
                          <w:tab w:val="center" w:pos="2052"/>
                          <w:tab w:val="left" w:pos="2602"/>
                          <w:tab w:val="right" w:pos="4104"/>
                        </w:tabs>
                        <w:spacing w:line="360" w:lineRule="auto"/>
                        <w:rPr>
                          <w:b/>
                          <w:noProof/>
                          <w:sz w:val="40"/>
                          <w:szCs w:val="40"/>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20F1">
                        <w:rPr>
                          <w:b/>
                          <w:noProof/>
                          <w:sz w:val="40"/>
                          <w:szCs w:val="40"/>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p>
                  </w:txbxContent>
                </v:textbox>
              </v:shape>
            </w:pict>
          </mc:Fallback>
        </mc:AlternateContent>
      </w:r>
      <w:r w:rsidR="007054D5" w:rsidRPr="008B20F1">
        <w:rPr>
          <w:noProof/>
          <w:lang w:val="en-US" w:eastAsia="en-US"/>
        </w:rPr>
        <mc:AlternateContent>
          <mc:Choice Requires="wps">
            <w:drawing>
              <wp:anchor distT="0" distB="0" distL="114300" distR="114300" simplePos="0" relativeHeight="251667456" behindDoc="0" locked="0" layoutInCell="1" allowOverlap="1" wp14:anchorId="0AADBF0B" wp14:editId="4686B607">
                <wp:simplePos x="0" y="0"/>
                <wp:positionH relativeFrom="column">
                  <wp:posOffset>1819910</wp:posOffset>
                </wp:positionH>
                <wp:positionV relativeFrom="paragraph">
                  <wp:posOffset>48260</wp:posOffset>
                </wp:positionV>
                <wp:extent cx="149860" cy="1053465"/>
                <wp:effectExtent l="57150" t="38100" r="78740" b="89535"/>
                <wp:wrapNone/>
                <wp:docPr id="714" name="Moon 714"/>
                <wp:cNvGraphicFramePr/>
                <a:graphic xmlns:a="http://schemas.openxmlformats.org/drawingml/2006/main">
                  <a:graphicData uri="http://schemas.microsoft.com/office/word/2010/wordprocessingShape">
                    <wps:wsp>
                      <wps:cNvSpPr/>
                      <wps:spPr>
                        <a:xfrm rot="10800000">
                          <a:off x="0" y="0"/>
                          <a:ext cx="149860" cy="1053465"/>
                        </a:xfrm>
                        <a:prstGeom prst="moon">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Moon 714" o:spid="_x0000_s1026" type="#_x0000_t184" style="position:absolute;margin-left:143.3pt;margin-top:3.8pt;width:11.8pt;height:82.95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" fillcolor="#a3c4ff" strokecolor="#4a7ebb">
                <v:fill color2="#e5eeff" rotate="t" angle="180" colors="0 #a3c4ff;22938f #bfd5ff;1 #e5eeff" focus="100%" type="gradient"/>
                <v:shadow on="t" color="black" opacity="24903f" origin=",.5" offset="0,.55556mm"/>
              </v:shape>
            </w:pict>
          </mc:Fallback>
        </mc:AlternateContent>
      </w:r>
    </w:p>
    <w:p w:rsidR="007054D5" w:rsidRDefault="00F10A6B" w:rsidP="007054D5">
      <w:pPr>
        <w:spacing w:line="360" w:lineRule="auto"/>
        <w:rPr>
          <w:sz w:val="24"/>
          <w:szCs w:val="24"/>
        </w:rPr>
      </w:pPr>
      <w:r>
        <w:rPr>
          <w:noProof/>
          <w:sz w:val="24"/>
          <w:szCs w:val="24"/>
        </w:rPr>
        <mc:AlternateContent>
          <mc:Choice Requires="wpg">
            <w:drawing>
              <wp:anchor distT="0" distB="0" distL="114300" distR="114300" simplePos="0" relativeHeight="251673600" behindDoc="0" locked="0" layoutInCell="1" allowOverlap="1">
                <wp:simplePos x="0" y="0"/>
                <wp:positionH relativeFrom="column">
                  <wp:posOffset>373391</wp:posOffset>
                </wp:positionH>
                <wp:positionV relativeFrom="paragraph">
                  <wp:posOffset>39810</wp:posOffset>
                </wp:positionV>
                <wp:extent cx="2070735" cy="406988"/>
                <wp:effectExtent l="0" t="0" r="24765" b="107950"/>
                <wp:wrapNone/>
                <wp:docPr id="94" name="Group 94"/>
                <wp:cNvGraphicFramePr/>
                <a:graphic xmlns:a="http://schemas.openxmlformats.org/drawingml/2006/main">
                  <a:graphicData uri="http://schemas.microsoft.com/office/word/2010/wordprocessingGroup">
                    <wpg:wgp>
                      <wpg:cNvGrpSpPr/>
                      <wpg:grpSpPr>
                        <a:xfrm>
                          <a:off x="0" y="0"/>
                          <a:ext cx="2070735" cy="406988"/>
                          <a:chOff x="0" y="0"/>
                          <a:chExt cx="2070735" cy="406988"/>
                        </a:xfrm>
                      </wpg:grpSpPr>
                      <wps:wsp>
                        <wps:cNvPr id="720" name="Straight Connector 720"/>
                        <wps:cNvCnPr/>
                        <wps:spPr>
                          <a:xfrm>
                            <a:off x="0" y="52856"/>
                            <a:ext cx="2070735" cy="0"/>
                          </a:xfrm>
                          <a:prstGeom prst="line">
                            <a:avLst/>
                          </a:prstGeom>
                          <a:noFill/>
                          <a:ln w="9525" cap="flat" cmpd="sng" algn="ctr">
                            <a:solidFill>
                              <a:srgbClr val="4F81BD">
                                <a:shade val="95000"/>
                                <a:satMod val="105000"/>
                              </a:srgbClr>
                            </a:solidFill>
                            <a:prstDash val="solid"/>
                          </a:ln>
                          <a:effectLst/>
                        </wps:spPr>
                        <wps:bodyPr/>
                      </wps:wsp>
                      <wps:wsp>
                        <wps:cNvPr id="715" name="Straight Arrow Connector 715"/>
                        <wps:cNvCnPr/>
                        <wps:spPr>
                          <a:xfrm flipH="1">
                            <a:off x="158566" y="406988"/>
                            <a:ext cx="1342390"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719" name="Text Box 719"/>
                        <wps:cNvSpPr txBox="1"/>
                        <wps:spPr>
                          <a:xfrm>
                            <a:off x="206136" y="47555"/>
                            <a:ext cx="279400" cy="208280"/>
                          </a:xfrm>
                          <a:prstGeom prst="rect">
                            <a:avLst/>
                          </a:prstGeom>
                          <a:noFill/>
                          <a:ln>
                            <a:noFill/>
                          </a:ln>
                          <a:effectLst/>
                        </wps:spPr>
                        <wps:txbx>
                          <w:txbxContent>
                            <w:p w:rsidR="00CE0AC1" w:rsidRPr="0084465F" w:rsidRDefault="00CE0AC1" w:rsidP="007054D5">
                              <w:pPr>
                                <w:tabs>
                                  <w:tab w:val="left" w:pos="2602"/>
                                </w:tabs>
                                <w:jc w:val="center"/>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4465F">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718" name="Text Box 718"/>
                        <wps:cNvSpPr txBox="1"/>
                        <wps:spPr>
                          <a:xfrm>
                            <a:off x="782088" y="52852"/>
                            <a:ext cx="252730" cy="222885"/>
                          </a:xfrm>
                          <a:prstGeom prst="rect">
                            <a:avLst/>
                          </a:prstGeom>
                          <a:noFill/>
                          <a:ln>
                            <a:noFill/>
                          </a:ln>
                          <a:effectLst/>
                        </wps:spPr>
                        <wps:txbx>
                          <w:txbxContent>
                            <w:p w:rsidR="00CE0AC1" w:rsidRPr="008B20F1" w:rsidRDefault="00CE0AC1" w:rsidP="007054D5">
                              <w:pPr>
                                <w:tabs>
                                  <w:tab w:val="left" w:pos="2602"/>
                                </w:tabs>
                                <w:jc w:val="center"/>
                                <w:rPr>
                                  <w:b/>
                                  <w:sz w:val="18"/>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B20F1">
                                <w:rPr>
                                  <w:b/>
                                  <w:sz w:val="18"/>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717" name="Text Box 717"/>
                        <wps:cNvSpPr txBox="1"/>
                        <wps:spPr>
                          <a:xfrm>
                            <a:off x="1321141" y="0"/>
                            <a:ext cx="247015" cy="237490"/>
                          </a:xfrm>
                          <a:prstGeom prst="rect">
                            <a:avLst/>
                          </a:prstGeom>
                          <a:noFill/>
                          <a:ln>
                            <a:noFill/>
                          </a:ln>
                          <a:effectLst/>
                        </wps:spPr>
                        <wps:txbx>
                          <w:txbxContent>
                            <w:p w:rsidR="00CE0AC1" w:rsidRPr="008B20F1" w:rsidRDefault="00CE0AC1" w:rsidP="007054D5">
                              <w:pPr>
                                <w:tabs>
                                  <w:tab w:val="left" w:pos="2602"/>
                                </w:tabs>
                                <w:jc w:val="center"/>
                                <w:rPr>
                                  <w:b/>
                                  <w:sz w:val="24"/>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B20F1">
                                <w:rPr>
                                  <w:b/>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wgp>
                  </a:graphicData>
                </a:graphic>
              </wp:anchor>
            </w:drawing>
          </mc:Choice>
          <mc:Fallback>
            <w:pict>
              <v:group id="Group 94" o:spid="_x0000_s1033" style="position:absolute;margin-left:29.4pt;margin-top:3.15pt;width:163.05pt;height:32.05pt;z-index:251673600" coordsize="20707,4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">
                <v:line id="Straight Connector 720" o:spid="_x0000_s1034" style="position:absolute;visibility:visible;mso-wrap-style:square" from="0,528" to="20707,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CGCMEAAADcAAAADwAAAGRycy9kb3ducmV2LnhtbERPz2vCMBS+D/wfwhO8zVQF3TqjiCDs&#10;sEPtBtvxLXlrypqX2mRt99+bg+Dx4/u93Y+uET11ofasYDHPQBBrb2quFHy8nx6fQISIbLDxTAr+&#10;KcB+N3nYYm78wGfqy1iJFMIhRwU2xjaXMmhLDsPct8SJ+/Gdw5hgV0nT4ZDCXSOXWbaWDmtODRZb&#10;OlrSv+WfU/Bp8a0o9Hckv/o6aFMZ4y/PSs2m4+EFRKQx3sU396tRsFmm+elMOgJyd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wIYIwQAAANwAAAAPAAAAAAAAAAAAAAAA&#10;AKECAABkcnMvZG93bnJldi54bWxQSwUGAAAAAAQABAD5AAAAjwMAAAAA&#10;" strokecolor="#4a7ebb"/>
                <v:shapetype id="_x0000_t32" coordsize="21600,21600" o:spt="32" o:oned="t" path="m,l21600,21600e" filled="f">
                  <v:path arrowok="t" fillok="f" o:connecttype="none"/>
                  <o:lock v:ext="edit" shapetype="t"/>
                </v:shapetype>
                <v:shape id="Straight Arrow Connector 715" o:spid="_x0000_s1035" type="#_x0000_t32" style="position:absolute;left:1585;top:4069;width:1342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ZZjMMAAADcAAAADwAAAGRycy9kb3ducmV2LnhtbESP0WrCQBRE3wv+w3IF3+omgq1EVxFB&#10;VKiFRD/gkr0mwezdsLvG+PfdQqGPw8ycYVabwbSiJ+cbywrSaQKCuLS64UrB9bJ/X4DwAVlja5kU&#10;vMjDZj16W2Gm7ZNz6otQiQhhn6GCOoQuk9KXNRn0U9sRR+9mncEQpaukdviMcNPKWZJ8SIMNx4Ua&#10;O9rVVN6Lh1FQfvlvdz4fTrs0n+UHvhTto2+UmoyH7RJEoCH8h//aR63gM53D75l4BO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mWYzDAAAA3AAAAA8AAAAAAAAAAAAA&#10;AAAAoQIAAGRycy9kb3ducmV2LnhtbFBLBQYAAAAABAAEAPkAAACRAwAAAAA=&#10;" strokecolor="#4a7ebb">
                  <v:stroke endarrow="open"/>
                </v:shape>
                <v:shape id="Text Box 719" o:spid="_x0000_s1036" type="#_x0000_t202" style="position:absolute;left:2061;top:475;width:2794;height:20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aTcUA&#10;AADcAAAADwAAAGRycy9kb3ducmV2LnhtbESPwW7CMBBE70j9B2sr9UacoJaSgEEVtFJvUOADVvES&#10;p4nXUWwg7dfXlZA4jmbmjWaxGmwrLtT72rGCLElBEJdO11wpOB4+xjMQPiBrbB2Tgh/ysFo+jBZY&#10;aHflL7rsQyUihH2BCkwIXSGlLw1Z9InriKN3cr3FEGVfSd3jNcJtKydpOpUWa44LBjtaGyqb/dkq&#10;mKV22zT5ZOft82/2YtYb9959K/X0OLzNQQQawj18a39qBa9ZDv9n4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hpNxQAAANwAAAAPAAAAAAAAAAAAAAAAAJgCAABkcnMv&#10;ZG93bnJldi54bWxQSwUGAAAAAAQABAD1AAAAigMAAAAA&#10;" filled="f" stroked="f">
                  <v:textbox style="mso-fit-shape-to-text:t">
                    <w:txbxContent>
                      <w:p w:rsidR="00CE0AC1" w:rsidRPr="0084465F" w:rsidRDefault="00CE0AC1" w:rsidP="007054D5">
                        <w:pPr>
                          <w:tabs>
                            <w:tab w:val="left" w:pos="2602"/>
                          </w:tabs>
                          <w:jc w:val="center"/>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4465F">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w:t>
                        </w:r>
                      </w:p>
                    </w:txbxContent>
                  </v:textbox>
                </v:shape>
                <v:shape id="Text Box 718" o:spid="_x0000_s1037" type="#_x0000_t202" style="position:absolute;left:7820;top:528;width:2528;height:22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a/1sEA&#10;AADcAAAADwAAAGRycy9kb3ducmV2LnhtbERPS27CMBDdV+IO1iCxK05QKRAwCFEqsSu/A4ziIQ6J&#10;x1FsIOX0eFGpy6f3X6w6W4s7tb50rCAdJiCIc6dLLhScT9/vUxA+IGusHZOCX/KwWvbeFphp9+AD&#10;3Y+hEDGEfYYKTAhNJqXPDVn0Q9cQR+7iWoshwraQusVHDLe1HCXJp7RYcmww2NDGUF4db1bBNLE/&#10;VTUb7b39eKZjs/ly2+aq1KDfrecgAnXhX/zn3mkFkzSujWfiEZ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2v9bBAAAA3AAAAA8AAAAAAAAAAAAAAAAAmAIAAGRycy9kb3du&#10;cmV2LnhtbFBLBQYAAAAABAAEAPUAAACGAwAAAAA=&#10;" filled="f" stroked="f">
                  <v:textbox style="mso-fit-shape-to-text:t">
                    <w:txbxContent>
                      <w:p w:rsidR="00CE0AC1" w:rsidRPr="008B20F1" w:rsidRDefault="00CE0AC1" w:rsidP="007054D5">
                        <w:pPr>
                          <w:tabs>
                            <w:tab w:val="left" w:pos="2602"/>
                          </w:tabs>
                          <w:jc w:val="center"/>
                          <w:rPr>
                            <w:b/>
                            <w:sz w:val="18"/>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B20F1">
                          <w:rPr>
                            <w:b/>
                            <w:sz w:val="18"/>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w:t>
                        </w:r>
                      </w:p>
                    </w:txbxContent>
                  </v:textbox>
                </v:shape>
                <v:shape id="Text Box 717" o:spid="_x0000_s1038" type="#_x0000_t202" style="position:absolute;left:13211;width:2470;height:23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krpMUA&#10;AADcAAAADwAAAGRycy9kb3ducmV2LnhtbESPwW7CMBBE70j8g7WVuBUniAJN4yBEqcQNSvsBq3gb&#10;p4nXUexC6NfXSJU4jmbmjSZfD7YVZ+p97VhBOk1AEJdO11wp+Px4e1yB8AFZY+uYFFzJw7oYj3LM&#10;tLvwO51PoRIRwj5DBSaELpPSl4Ys+qnriKP35XqLIcq+krrHS4TbVs6SZCEt1hwXDHa0NVQ2px+r&#10;YJXYQ9M8z47ezn/TJ7N9dbvuW6nJw7B5ARFoCPfwf3uvFSzTJdzOx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SukxQAAANwAAAAPAAAAAAAAAAAAAAAAAJgCAABkcnMv&#10;ZG93bnJldi54bWxQSwUGAAAAAAQABAD1AAAAigMAAAAA&#10;" filled="f" stroked="f">
                  <v:textbox style="mso-fit-shape-to-text:t">
                    <w:txbxContent>
                      <w:p w:rsidR="00CE0AC1" w:rsidRPr="008B20F1" w:rsidRDefault="00CE0AC1" w:rsidP="007054D5">
                        <w:pPr>
                          <w:tabs>
                            <w:tab w:val="left" w:pos="2602"/>
                          </w:tabs>
                          <w:jc w:val="center"/>
                          <w:rPr>
                            <w:b/>
                            <w:sz w:val="24"/>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B20F1">
                          <w:rPr>
                            <w:b/>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w:t>
                        </w:r>
                      </w:p>
                    </w:txbxContent>
                  </v:textbox>
                </v:shape>
              </v:group>
            </w:pict>
          </mc:Fallback>
        </mc:AlternateContent>
      </w:r>
    </w:p>
    <w:p w:rsidR="007054D5" w:rsidRPr="00415839" w:rsidRDefault="007054D5" w:rsidP="007054D5">
      <w:pPr>
        <w:pStyle w:val="ListParagraph"/>
        <w:spacing w:after="0" w:line="240" w:lineRule="auto"/>
        <w:jc w:val="both"/>
        <w:rPr>
          <w:rFonts w:ascii="Times New Roman" w:hAnsi="Times New Roman"/>
          <w:sz w:val="24"/>
          <w:szCs w:val="24"/>
        </w:rPr>
      </w:pPr>
    </w:p>
    <w:p w:rsidR="007054D5" w:rsidRDefault="007054D5" w:rsidP="007054D5">
      <w:pPr>
        <w:ind w:left="450"/>
        <w:jc w:val="both"/>
        <w:rPr>
          <w:sz w:val="24"/>
          <w:szCs w:val="24"/>
        </w:rPr>
      </w:pPr>
    </w:p>
    <w:p w:rsidR="00F10A6B" w:rsidRDefault="00F10A6B" w:rsidP="007054D5">
      <w:pPr>
        <w:ind w:left="450"/>
        <w:jc w:val="both"/>
        <w:rPr>
          <w:sz w:val="24"/>
          <w:szCs w:val="24"/>
        </w:rPr>
      </w:pPr>
    </w:p>
    <w:p w:rsidR="007054D5" w:rsidRPr="00F10A6B" w:rsidRDefault="007054D5" w:rsidP="007054D5">
      <w:pPr>
        <w:ind w:left="450"/>
        <w:jc w:val="both"/>
      </w:pPr>
      <w:r w:rsidRPr="00F10A6B">
        <w:t>Gambar di atas menunjukan sinar istimewa ke …… pada cermin cekung.</w:t>
      </w:r>
    </w:p>
    <w:p w:rsidR="007054D5" w:rsidRPr="00F10A6B" w:rsidRDefault="00F10A6B" w:rsidP="007054D5">
      <w:pPr>
        <w:ind w:firstLine="450"/>
        <w:jc w:val="both"/>
      </w:pPr>
      <w:r>
        <w:t>a.</w:t>
      </w:r>
      <w:r>
        <w:tab/>
        <w:t>1</w:t>
      </w:r>
      <w:r>
        <w:tab/>
      </w:r>
      <w:r w:rsidR="007054D5" w:rsidRPr="00F10A6B">
        <w:t>b.  2</w:t>
      </w:r>
    </w:p>
    <w:p w:rsidR="007054D5" w:rsidRPr="00F10A6B" w:rsidRDefault="00F10A6B" w:rsidP="007054D5">
      <w:pPr>
        <w:ind w:firstLine="450"/>
        <w:jc w:val="both"/>
      </w:pPr>
      <w:r>
        <w:t>c.  3</w:t>
      </w:r>
      <w:r>
        <w:tab/>
      </w:r>
      <w:r w:rsidR="007054D5" w:rsidRPr="00F10A6B">
        <w:t>d.  4</w:t>
      </w:r>
    </w:p>
    <w:p w:rsidR="007054D5" w:rsidRPr="00F10A6B" w:rsidRDefault="007054D5" w:rsidP="007054D5">
      <w:pPr>
        <w:ind w:left="450"/>
        <w:jc w:val="both"/>
        <w:rPr>
          <w:i/>
        </w:rPr>
      </w:pPr>
      <w:r w:rsidRPr="00F10A6B">
        <w:rPr>
          <w:i/>
        </w:rPr>
        <w:t>Alasan dari jawaban saya dikarenakan sinar istimewa yang dilukis oleh gambar  tersebut  menyatakan :</w:t>
      </w:r>
    </w:p>
    <w:p w:rsidR="007054D5" w:rsidRPr="00F10A6B" w:rsidRDefault="007054D5" w:rsidP="007054D5">
      <w:pPr>
        <w:ind w:left="720" w:hanging="270"/>
        <w:jc w:val="both"/>
      </w:pPr>
      <w:r w:rsidRPr="00F10A6B">
        <w:t>a.</w:t>
      </w:r>
      <w:r w:rsidRPr="00F10A6B">
        <w:tab/>
        <w:t>Sinar datang melalui titik fokus dan dipantulkan sejajar sumbu utama</w:t>
      </w:r>
    </w:p>
    <w:p w:rsidR="007054D5" w:rsidRPr="00F10A6B" w:rsidRDefault="007054D5" w:rsidP="007054D5">
      <w:pPr>
        <w:ind w:left="720" w:hanging="270"/>
        <w:jc w:val="both"/>
      </w:pPr>
      <w:r w:rsidRPr="00F10A6B">
        <w:t>b.</w:t>
      </w:r>
      <w:r w:rsidRPr="00F10A6B">
        <w:tab/>
        <w:t>Sinar datang sejajar sumbu utama dan dipantulkan melalui titik fokus</w:t>
      </w:r>
    </w:p>
    <w:p w:rsidR="007054D5" w:rsidRPr="00F10A6B" w:rsidRDefault="007054D5" w:rsidP="007054D5">
      <w:pPr>
        <w:ind w:left="720" w:hanging="270"/>
        <w:jc w:val="both"/>
      </w:pPr>
      <w:r w:rsidRPr="00F10A6B">
        <w:t>c.</w:t>
      </w:r>
      <w:r w:rsidRPr="00F10A6B">
        <w:tab/>
        <w:t>Sinar datang melalui titik pusat kelengkungan dan dipantulkan melalui titik itu juga</w:t>
      </w:r>
    </w:p>
    <w:p w:rsidR="007054D5" w:rsidRPr="00F10A6B" w:rsidRDefault="007054D5" w:rsidP="007054D5">
      <w:pPr>
        <w:ind w:left="720" w:hanging="270"/>
        <w:jc w:val="both"/>
      </w:pPr>
      <w:r w:rsidRPr="00F10A6B">
        <w:t>d.</w:t>
      </w:r>
      <w:r w:rsidRPr="00F10A6B">
        <w:tab/>
        <w:t>Sinar datang melalui titik pusat kelengkungan dipantulkan seolah-olah berasal dari titik fokus</w:t>
      </w:r>
    </w:p>
    <w:p w:rsidR="007054D5" w:rsidRPr="00F10A6B" w:rsidRDefault="007054D5" w:rsidP="007054D5">
      <w:pPr>
        <w:ind w:left="450" w:firstLine="270"/>
        <w:jc w:val="both"/>
      </w:pPr>
      <w:r w:rsidRPr="00F10A6B">
        <w:t xml:space="preserve">Siswa yang memahami menjawab sinar istimewa pada cermin cekung yang dilukis adalah sinar istimewa ke-2 yang datang melalui titik fokus dan dipantulkan sejajar sumbu utama. Siswa yang </w:t>
      </w:r>
      <w:r w:rsidRPr="00F10A6B">
        <w:lastRenderedPageBreak/>
        <w:t>miskonsepsi beranggapan bahwa sinar yang terlukis adalah sinar ke-1 melalui titik fokus dan dipantulkan sejajar sumbu utama. Siswa yang tidak memahami menjawab sinar tersebut adalah sinar ke1 atau ke-2 namun memberi alasan yang tidak sesuai pilihannya.</w:t>
      </w:r>
    </w:p>
    <w:p w:rsidR="007054D5" w:rsidRPr="00F10A6B" w:rsidRDefault="007054D5" w:rsidP="007054D5">
      <w:pPr>
        <w:ind w:left="450" w:firstLine="270"/>
        <w:jc w:val="both"/>
      </w:pPr>
    </w:p>
    <w:p w:rsidR="007054D5" w:rsidRPr="000F73B4" w:rsidRDefault="007054D5" w:rsidP="000F73B4">
      <w:pPr>
        <w:pStyle w:val="ListParagraph"/>
        <w:numPr>
          <w:ilvl w:val="0"/>
          <w:numId w:val="35"/>
        </w:numPr>
        <w:spacing w:after="0" w:line="240" w:lineRule="auto"/>
        <w:jc w:val="both"/>
        <w:rPr>
          <w:rFonts w:ascii="Times New Roman" w:hAnsi="Times New Roman"/>
          <w:sz w:val="24"/>
          <w:szCs w:val="24"/>
        </w:rPr>
      </w:pPr>
      <w:r>
        <w:rPr>
          <w:rFonts w:ascii="Times New Roman" w:hAnsi="Times New Roman"/>
          <w:sz w:val="24"/>
          <w:szCs w:val="24"/>
        </w:rPr>
        <w:t xml:space="preserve"> </w:t>
      </w:r>
      <w:r w:rsidRPr="003154FD">
        <w:rPr>
          <w:rFonts w:eastAsiaTheme="minorEastAsia"/>
          <w:noProof/>
          <w:lang w:val="en-US" w:eastAsia="en-US"/>
        </w:rPr>
        <mc:AlternateContent>
          <mc:Choice Requires="wps">
            <w:drawing>
              <wp:anchor distT="0" distB="0" distL="114300" distR="114300" simplePos="0" relativeHeight="251674624" behindDoc="0" locked="0" layoutInCell="1" allowOverlap="1" wp14:anchorId="46761BB4" wp14:editId="3C11A501">
                <wp:simplePos x="0" y="0"/>
                <wp:positionH relativeFrom="column">
                  <wp:posOffset>1057910</wp:posOffset>
                </wp:positionH>
                <wp:positionV relativeFrom="paragraph">
                  <wp:posOffset>234315</wp:posOffset>
                </wp:positionV>
                <wp:extent cx="0" cy="516255"/>
                <wp:effectExtent l="114300" t="38100" r="76200" b="74295"/>
                <wp:wrapNone/>
                <wp:docPr id="727" name="Straight Arrow Connector 727"/>
                <wp:cNvGraphicFramePr/>
                <a:graphic xmlns:a="http://schemas.openxmlformats.org/drawingml/2006/main">
                  <a:graphicData uri="http://schemas.microsoft.com/office/word/2010/wordprocessingShape">
                    <wps:wsp>
                      <wps:cNvCnPr/>
                      <wps:spPr>
                        <a:xfrm flipV="1">
                          <a:off x="0" y="0"/>
                          <a:ext cx="0" cy="516255"/>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727" o:spid="_x0000_s1026" type="#_x0000_t32" style="position:absolute;margin-left:83.3pt;margin-top:18.45pt;width:0;height:40.6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" strokecolor="#c0504d" strokeweight="2pt">
                <v:stroke endarrow="open"/>
                <v:shadow on="t" color="black" opacity="24903f" origin=",.5" offset="0,.55556mm"/>
              </v:shape>
            </w:pict>
          </mc:Fallback>
        </mc:AlternateContent>
      </w:r>
      <w:r w:rsidRPr="003154FD">
        <w:rPr>
          <w:rFonts w:eastAsiaTheme="minorEastAsia"/>
          <w:noProof/>
          <w:lang w:val="en-US" w:eastAsia="en-US"/>
        </w:rPr>
        <mc:AlternateContent>
          <mc:Choice Requires="wps">
            <w:drawing>
              <wp:anchor distT="0" distB="0" distL="114300" distR="114300" simplePos="0" relativeHeight="251678720" behindDoc="0" locked="0" layoutInCell="1" allowOverlap="1" wp14:anchorId="0BF3F554" wp14:editId="29174274">
                <wp:simplePos x="0" y="0"/>
                <wp:positionH relativeFrom="column">
                  <wp:posOffset>1062355</wp:posOffset>
                </wp:positionH>
                <wp:positionV relativeFrom="paragraph">
                  <wp:posOffset>234315</wp:posOffset>
                </wp:positionV>
                <wp:extent cx="673100" cy="394970"/>
                <wp:effectExtent l="0" t="0" r="50800" b="62230"/>
                <wp:wrapNone/>
                <wp:docPr id="724" name="Straight Arrow Connector 724"/>
                <wp:cNvGraphicFramePr/>
                <a:graphic xmlns:a="http://schemas.openxmlformats.org/drawingml/2006/main">
                  <a:graphicData uri="http://schemas.microsoft.com/office/word/2010/wordprocessingShape">
                    <wps:wsp>
                      <wps:cNvCnPr/>
                      <wps:spPr>
                        <a:xfrm>
                          <a:off x="0" y="0"/>
                          <a:ext cx="673100" cy="39497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724" o:spid="_x0000_s1026" type="#_x0000_t32" style="position:absolute;margin-left:83.65pt;margin-top:18.45pt;width:53pt;height:31.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">
                <v:stroke endarrow="open"/>
              </v:shape>
            </w:pict>
          </mc:Fallback>
        </mc:AlternateContent>
      </w:r>
      <w:r w:rsidRPr="003154FD">
        <w:rPr>
          <w:rFonts w:eastAsiaTheme="minorEastAsia"/>
          <w:noProof/>
          <w:lang w:val="en-US" w:eastAsia="en-US"/>
        </w:rPr>
        <mc:AlternateContent>
          <mc:Choice Requires="wps">
            <w:drawing>
              <wp:anchor distT="0" distB="0" distL="114300" distR="114300" simplePos="0" relativeHeight="251677696" behindDoc="0" locked="0" layoutInCell="1" allowOverlap="1" wp14:anchorId="7C5D12AF" wp14:editId="19A2CCC5">
                <wp:simplePos x="0" y="0"/>
                <wp:positionH relativeFrom="column">
                  <wp:posOffset>1219200</wp:posOffset>
                </wp:positionH>
                <wp:positionV relativeFrom="paragraph">
                  <wp:posOffset>230549</wp:posOffset>
                </wp:positionV>
                <wp:extent cx="1213419" cy="1250731"/>
                <wp:effectExtent l="38100" t="0" r="25400" b="64135"/>
                <wp:wrapNone/>
                <wp:docPr id="722" name="Straight Arrow Connector 722"/>
                <wp:cNvGraphicFramePr/>
                <a:graphic xmlns:a="http://schemas.openxmlformats.org/drawingml/2006/main">
                  <a:graphicData uri="http://schemas.microsoft.com/office/word/2010/wordprocessingShape">
                    <wps:wsp>
                      <wps:cNvCnPr/>
                      <wps:spPr>
                        <a:xfrm flipH="1">
                          <a:off x="0" y="0"/>
                          <a:ext cx="1213419" cy="1250731"/>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722" o:spid="_x0000_s1026" type="#_x0000_t32" style="position:absolute;margin-left:96pt;margin-top:18.15pt;width:95.55pt;height:98.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">
                <v:stroke endarrow="open"/>
              </v:shape>
            </w:pict>
          </mc:Fallback>
        </mc:AlternateContent>
      </w:r>
      <w:r w:rsidRPr="0071390E">
        <w:rPr>
          <w:noProof/>
          <w:lang w:val="en-US" w:eastAsia="en-US"/>
        </w:rPr>
        <mc:AlternateContent>
          <mc:Choice Requires="wps">
            <w:drawing>
              <wp:anchor distT="0" distB="0" distL="114300" distR="114300" simplePos="0" relativeHeight="251682816" behindDoc="0" locked="0" layoutInCell="1" allowOverlap="1" wp14:anchorId="15966B86" wp14:editId="46A7B1DF">
                <wp:simplePos x="0" y="0"/>
                <wp:positionH relativeFrom="column">
                  <wp:posOffset>2389505</wp:posOffset>
                </wp:positionH>
                <wp:positionV relativeFrom="paragraph">
                  <wp:posOffset>36083</wp:posOffset>
                </wp:positionV>
                <wp:extent cx="149860" cy="1325880"/>
                <wp:effectExtent l="57150" t="38100" r="78740" b="102870"/>
                <wp:wrapNone/>
                <wp:docPr id="723" name="Moon 723"/>
                <wp:cNvGraphicFramePr/>
                <a:graphic xmlns:a="http://schemas.openxmlformats.org/drawingml/2006/main">
                  <a:graphicData uri="http://schemas.microsoft.com/office/word/2010/wordprocessingShape">
                    <wps:wsp>
                      <wps:cNvSpPr/>
                      <wps:spPr>
                        <a:xfrm rot="10800000">
                          <a:off x="0" y="0"/>
                          <a:ext cx="149860" cy="1325880"/>
                        </a:xfrm>
                        <a:prstGeom prst="moon">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oon 723" o:spid="_x0000_s1026" type="#_x0000_t184" style="position:absolute;margin-left:188.15pt;margin-top:2.85pt;width:11.8pt;height:104.4pt;rotation:18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" fillcolor="#a3c4ff" strokecolor="#4a7ebb">
                <v:fill color2="#e5eeff" rotate="t" angle="180" colors="0 #a3c4ff;22938f #bfd5ff;1 #e5eeff" focus="100%" type="gradient"/>
                <v:shadow on="t" color="black" opacity="24903f" origin=",.5" offset="0,.55556mm"/>
              </v:shape>
            </w:pict>
          </mc:Fallback>
        </mc:AlternateContent>
      </w:r>
      <w:r w:rsidRPr="003154FD">
        <w:rPr>
          <w:rFonts w:eastAsiaTheme="minorEastAsia"/>
          <w:noProof/>
          <w:lang w:val="en-US" w:eastAsia="en-US"/>
        </w:rPr>
        <mc:AlternateContent>
          <mc:Choice Requires="wps">
            <w:drawing>
              <wp:anchor distT="0" distB="0" distL="114300" distR="114300" simplePos="0" relativeHeight="251676672" behindDoc="0" locked="0" layoutInCell="1" allowOverlap="1" wp14:anchorId="2A5F88B6" wp14:editId="2E0C79A5">
                <wp:simplePos x="0" y="0"/>
                <wp:positionH relativeFrom="column">
                  <wp:posOffset>1727835</wp:posOffset>
                </wp:positionH>
                <wp:positionV relativeFrom="paragraph">
                  <wp:posOffset>234315</wp:posOffset>
                </wp:positionV>
                <wp:extent cx="722630" cy="0"/>
                <wp:effectExtent l="0" t="0" r="20320" b="19050"/>
                <wp:wrapNone/>
                <wp:docPr id="725" name="Straight Connector 725"/>
                <wp:cNvGraphicFramePr/>
                <a:graphic xmlns:a="http://schemas.openxmlformats.org/drawingml/2006/main">
                  <a:graphicData uri="http://schemas.microsoft.com/office/word/2010/wordprocessingShape">
                    <wps:wsp>
                      <wps:cNvCnPr/>
                      <wps:spPr>
                        <a:xfrm>
                          <a:off x="0" y="0"/>
                          <a:ext cx="7226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2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05pt,18.45pt" to="192.9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"/>
            </w:pict>
          </mc:Fallback>
        </mc:AlternateContent>
      </w:r>
      <w:r w:rsidRPr="003154FD">
        <w:rPr>
          <w:rFonts w:eastAsiaTheme="minorEastAsia"/>
          <w:noProof/>
          <w:lang w:val="en-US" w:eastAsia="en-US"/>
        </w:rPr>
        <mc:AlternateContent>
          <mc:Choice Requires="wps">
            <w:drawing>
              <wp:anchor distT="0" distB="0" distL="114300" distR="114300" simplePos="0" relativeHeight="251675648" behindDoc="0" locked="0" layoutInCell="1" allowOverlap="1" wp14:anchorId="2FA38C61" wp14:editId="304D2C1F">
                <wp:simplePos x="0" y="0"/>
                <wp:positionH relativeFrom="column">
                  <wp:posOffset>1056005</wp:posOffset>
                </wp:positionH>
                <wp:positionV relativeFrom="paragraph">
                  <wp:posOffset>233680</wp:posOffset>
                </wp:positionV>
                <wp:extent cx="683260" cy="0"/>
                <wp:effectExtent l="0" t="76200" r="21590" b="114300"/>
                <wp:wrapNone/>
                <wp:docPr id="726" name="Straight Arrow Connector 726"/>
                <wp:cNvGraphicFramePr/>
                <a:graphic xmlns:a="http://schemas.openxmlformats.org/drawingml/2006/main">
                  <a:graphicData uri="http://schemas.microsoft.com/office/word/2010/wordprocessingShape">
                    <wps:wsp>
                      <wps:cNvCnPr/>
                      <wps:spPr>
                        <a:xfrm>
                          <a:off x="0" y="0"/>
                          <a:ext cx="68326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726" o:spid="_x0000_s1026" type="#_x0000_t32" style="position:absolute;margin-left:83.15pt;margin-top:18.4pt;width:53.8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">
                <v:stroke endarrow="open"/>
              </v:shape>
            </w:pict>
          </mc:Fallback>
        </mc:AlternateContent>
      </w:r>
    </w:p>
    <w:p w:rsidR="007054D5" w:rsidRPr="00DA2345" w:rsidRDefault="007054D5" w:rsidP="007054D5">
      <w:pPr>
        <w:pStyle w:val="ListParagraph"/>
        <w:spacing w:line="360" w:lineRule="auto"/>
        <w:jc w:val="both"/>
        <w:rPr>
          <w:rFonts w:ascii="Times New Roman" w:eastAsiaTheme="minorEastAsia" w:hAnsi="Times New Roman"/>
          <w:sz w:val="24"/>
          <w:szCs w:val="24"/>
        </w:rPr>
      </w:pPr>
      <w:r>
        <w:rPr>
          <w:noProof/>
          <w:lang w:val="en-US" w:eastAsia="en-US"/>
        </w:rPr>
        <mc:AlternateContent>
          <mc:Choice Requires="wps">
            <w:drawing>
              <wp:anchor distT="0" distB="0" distL="114300" distR="114300" simplePos="0" relativeHeight="251688960" behindDoc="0" locked="0" layoutInCell="1" allowOverlap="1" wp14:anchorId="43415500" wp14:editId="3C66B3F2">
                <wp:simplePos x="0" y="0"/>
                <wp:positionH relativeFrom="column">
                  <wp:posOffset>2271395</wp:posOffset>
                </wp:positionH>
                <wp:positionV relativeFrom="paragraph">
                  <wp:posOffset>244475</wp:posOffset>
                </wp:positionV>
                <wp:extent cx="1828800" cy="1828800"/>
                <wp:effectExtent l="0" t="0" r="0" b="3810"/>
                <wp:wrapNone/>
                <wp:docPr id="728" name="Text Box 7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E0AC1" w:rsidRPr="008B20F1" w:rsidRDefault="00CE0AC1" w:rsidP="007054D5">
                            <w:pPr>
                              <w:tabs>
                                <w:tab w:val="center" w:pos="2052"/>
                                <w:tab w:val="left" w:pos="2602"/>
                                <w:tab w:val="right" w:pos="4104"/>
                              </w:tabs>
                              <w:spacing w:line="360" w:lineRule="auto"/>
                              <w:rPr>
                                <w:b/>
                                <w:noProof/>
                                <w:sz w:val="40"/>
                                <w:szCs w:val="40"/>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20F1">
                              <w:rPr>
                                <w:b/>
                                <w:noProof/>
                                <w:sz w:val="40"/>
                                <w:szCs w:val="40"/>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728" o:spid="_x0000_s1039" type="#_x0000_t202" style="position:absolute;left:0;text-align:left;margin-left:178.85pt;margin-top:19.25pt;width:2in;height:2in;z-index:2516889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" filled="f" stroked="f">
                <v:textbox style="mso-fit-shape-to-text:t">
                  <w:txbxContent>
                    <w:p w:rsidR="00CE0AC1" w:rsidRPr="008B20F1" w:rsidRDefault="00CE0AC1" w:rsidP="007054D5">
                      <w:pPr>
                        <w:tabs>
                          <w:tab w:val="center" w:pos="2052"/>
                          <w:tab w:val="left" w:pos="2602"/>
                          <w:tab w:val="right" w:pos="4104"/>
                        </w:tabs>
                        <w:spacing w:line="360" w:lineRule="auto"/>
                        <w:rPr>
                          <w:b/>
                          <w:noProof/>
                          <w:sz w:val="40"/>
                          <w:szCs w:val="40"/>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20F1">
                        <w:rPr>
                          <w:b/>
                          <w:noProof/>
                          <w:sz w:val="40"/>
                          <w:szCs w:val="40"/>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p>
                  </w:txbxContent>
                </v:textbox>
              </v:shape>
            </w:pict>
          </mc:Fallback>
        </mc:AlternateContent>
      </w:r>
      <w:r>
        <w:rPr>
          <w:noProof/>
          <w:lang w:val="en-US" w:eastAsia="en-US"/>
        </w:rPr>
        <mc:AlternateContent>
          <mc:Choice Requires="wps">
            <w:drawing>
              <wp:anchor distT="0" distB="0" distL="114300" distR="114300" simplePos="0" relativeHeight="251687936" behindDoc="0" locked="0" layoutInCell="1" allowOverlap="1" wp14:anchorId="4B1227AD" wp14:editId="1288ECBF">
                <wp:simplePos x="0" y="0"/>
                <wp:positionH relativeFrom="column">
                  <wp:posOffset>1218565</wp:posOffset>
                </wp:positionH>
                <wp:positionV relativeFrom="paragraph">
                  <wp:posOffset>258160</wp:posOffset>
                </wp:positionV>
                <wp:extent cx="1828800" cy="1828800"/>
                <wp:effectExtent l="0" t="0" r="0" b="3810"/>
                <wp:wrapNone/>
                <wp:docPr id="729" name="Text Box 7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E0AC1" w:rsidRPr="008B20F1" w:rsidRDefault="00CE0AC1" w:rsidP="007054D5">
                            <w:pPr>
                              <w:tabs>
                                <w:tab w:val="center" w:pos="2052"/>
                                <w:tab w:val="left" w:pos="2602"/>
                                <w:tab w:val="right" w:pos="4104"/>
                              </w:tabs>
                              <w:spacing w:line="360" w:lineRule="auto"/>
                              <w:rPr>
                                <w:b/>
                                <w:noProof/>
                                <w:sz w:val="40"/>
                                <w:szCs w:val="40"/>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20F1">
                              <w:rPr>
                                <w:b/>
                                <w:noProof/>
                                <w:sz w:val="40"/>
                                <w:szCs w:val="40"/>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729" o:spid="_x0000_s1040" type="#_x0000_t202" style="position:absolute;left:0;text-align:left;margin-left:95.95pt;margin-top:20.35pt;width:2in;height:2in;z-index:2516879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" filled="f" stroked="f">
                <v:textbox style="mso-fit-shape-to-text:t">
                  <w:txbxContent>
                    <w:p w:rsidR="00CE0AC1" w:rsidRPr="008B20F1" w:rsidRDefault="00CE0AC1" w:rsidP="007054D5">
                      <w:pPr>
                        <w:tabs>
                          <w:tab w:val="center" w:pos="2052"/>
                          <w:tab w:val="left" w:pos="2602"/>
                          <w:tab w:val="right" w:pos="4104"/>
                        </w:tabs>
                        <w:spacing w:line="360" w:lineRule="auto"/>
                        <w:rPr>
                          <w:b/>
                          <w:noProof/>
                          <w:sz w:val="40"/>
                          <w:szCs w:val="40"/>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20F1">
                        <w:rPr>
                          <w:b/>
                          <w:noProof/>
                          <w:sz w:val="40"/>
                          <w:szCs w:val="40"/>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p>
                  </w:txbxContent>
                </v:textbox>
              </v:shape>
            </w:pict>
          </mc:Fallback>
        </mc:AlternateContent>
      </w:r>
      <w:r>
        <w:rPr>
          <w:noProof/>
          <w:lang w:val="en-US" w:eastAsia="en-US"/>
        </w:rPr>
        <mc:AlternateContent>
          <mc:Choice Requires="wps">
            <w:drawing>
              <wp:anchor distT="0" distB="0" distL="114300" distR="114300" simplePos="0" relativeHeight="251683840" behindDoc="0" locked="0" layoutInCell="1" allowOverlap="1" wp14:anchorId="29EF0726" wp14:editId="51F1F347">
                <wp:simplePos x="0" y="0"/>
                <wp:positionH relativeFrom="column">
                  <wp:posOffset>1801383</wp:posOffset>
                </wp:positionH>
                <wp:positionV relativeFrom="paragraph">
                  <wp:posOffset>243840</wp:posOffset>
                </wp:positionV>
                <wp:extent cx="1828800" cy="1828800"/>
                <wp:effectExtent l="0" t="0" r="0" b="3810"/>
                <wp:wrapNone/>
                <wp:docPr id="730" name="Text Box 7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E0AC1" w:rsidRPr="008B20F1" w:rsidRDefault="00CE0AC1" w:rsidP="007054D5">
                            <w:pPr>
                              <w:tabs>
                                <w:tab w:val="center" w:pos="2052"/>
                                <w:tab w:val="left" w:pos="2602"/>
                                <w:tab w:val="right" w:pos="4104"/>
                              </w:tabs>
                              <w:spacing w:line="360" w:lineRule="auto"/>
                              <w:rPr>
                                <w:b/>
                                <w:noProof/>
                                <w:sz w:val="40"/>
                                <w:szCs w:val="40"/>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20F1">
                              <w:rPr>
                                <w:b/>
                                <w:noProof/>
                                <w:sz w:val="40"/>
                                <w:szCs w:val="40"/>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730" o:spid="_x0000_s1041" type="#_x0000_t202" style="position:absolute;left:0;text-align:left;margin-left:141.85pt;margin-top:19.2pt;width:2in;height:2in;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" filled="f" stroked="f">
                <v:textbox style="mso-fit-shape-to-text:t">
                  <w:txbxContent>
                    <w:p w:rsidR="00CE0AC1" w:rsidRPr="008B20F1" w:rsidRDefault="00CE0AC1" w:rsidP="007054D5">
                      <w:pPr>
                        <w:tabs>
                          <w:tab w:val="center" w:pos="2052"/>
                          <w:tab w:val="left" w:pos="2602"/>
                          <w:tab w:val="right" w:pos="4104"/>
                        </w:tabs>
                        <w:spacing w:line="360" w:lineRule="auto"/>
                        <w:rPr>
                          <w:b/>
                          <w:noProof/>
                          <w:sz w:val="40"/>
                          <w:szCs w:val="40"/>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20F1">
                        <w:rPr>
                          <w:b/>
                          <w:noProof/>
                          <w:sz w:val="40"/>
                          <w:szCs w:val="40"/>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p>
                  </w:txbxContent>
                </v:textbox>
              </v:shape>
            </w:pict>
          </mc:Fallback>
        </mc:AlternateContent>
      </w:r>
    </w:p>
    <w:p w:rsidR="007054D5" w:rsidRDefault="007054D5" w:rsidP="007054D5">
      <w:pPr>
        <w:pStyle w:val="ListParagraph"/>
        <w:spacing w:line="360" w:lineRule="auto"/>
        <w:jc w:val="both"/>
        <w:rPr>
          <w:rFonts w:ascii="Times New Roman" w:hAnsi="Times New Roman"/>
          <w:sz w:val="24"/>
          <w:szCs w:val="24"/>
        </w:rPr>
      </w:pPr>
      <w:r w:rsidRPr="003154FD">
        <w:rPr>
          <w:rFonts w:ascii="Times New Roman" w:eastAsiaTheme="minorEastAsia" w:hAnsi="Times New Roman"/>
          <w:noProof/>
          <w:sz w:val="24"/>
          <w:szCs w:val="24"/>
          <w:lang w:val="en-US" w:eastAsia="en-US"/>
        </w:rPr>
        <mc:AlternateContent>
          <mc:Choice Requires="wps">
            <w:drawing>
              <wp:anchor distT="0" distB="0" distL="114300" distR="114300" simplePos="0" relativeHeight="251679744" behindDoc="0" locked="0" layoutInCell="1" allowOverlap="1" wp14:anchorId="4A0EC6A8" wp14:editId="33E7E908">
                <wp:simplePos x="0" y="0"/>
                <wp:positionH relativeFrom="column">
                  <wp:posOffset>1691005</wp:posOffset>
                </wp:positionH>
                <wp:positionV relativeFrom="paragraph">
                  <wp:posOffset>77470</wp:posOffset>
                </wp:positionV>
                <wp:extent cx="758190" cy="455930"/>
                <wp:effectExtent l="0" t="0" r="22860" b="20320"/>
                <wp:wrapNone/>
                <wp:docPr id="740" name="Straight Connector 740"/>
                <wp:cNvGraphicFramePr/>
                <a:graphic xmlns:a="http://schemas.openxmlformats.org/drawingml/2006/main">
                  <a:graphicData uri="http://schemas.microsoft.com/office/word/2010/wordprocessingShape">
                    <wps:wsp>
                      <wps:cNvCnPr/>
                      <wps:spPr>
                        <a:xfrm>
                          <a:off x="0" y="0"/>
                          <a:ext cx="758190" cy="45593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4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15pt,6.1pt" to="192.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"/>
            </w:pict>
          </mc:Fallback>
        </mc:AlternateContent>
      </w:r>
      <w:r w:rsidRPr="00F96C62">
        <w:rPr>
          <w:rFonts w:ascii="Times New Roman" w:hAnsi="Times New Roman"/>
          <w:noProof/>
          <w:sz w:val="24"/>
          <w:szCs w:val="24"/>
          <w:lang w:val="en-US" w:eastAsia="en-US"/>
        </w:rPr>
        <mc:AlternateContent>
          <mc:Choice Requires="wps">
            <w:drawing>
              <wp:anchor distT="0" distB="0" distL="114300" distR="114300" simplePos="0" relativeHeight="251684864" behindDoc="0" locked="0" layoutInCell="1" allowOverlap="1" wp14:anchorId="62E3B51E" wp14:editId="54A8183D">
                <wp:simplePos x="0" y="0"/>
                <wp:positionH relativeFrom="column">
                  <wp:posOffset>1630337</wp:posOffset>
                </wp:positionH>
                <wp:positionV relativeFrom="paragraph">
                  <wp:posOffset>233680</wp:posOffset>
                </wp:positionV>
                <wp:extent cx="0" cy="297815"/>
                <wp:effectExtent l="114300" t="19050" r="95250" b="83185"/>
                <wp:wrapNone/>
                <wp:docPr id="739" name="Straight Arrow Connector 739"/>
                <wp:cNvGraphicFramePr/>
                <a:graphic xmlns:a="http://schemas.openxmlformats.org/drawingml/2006/main">
                  <a:graphicData uri="http://schemas.microsoft.com/office/word/2010/wordprocessingShape">
                    <wps:wsp>
                      <wps:cNvCnPr/>
                      <wps:spPr>
                        <a:xfrm>
                          <a:off x="0" y="0"/>
                          <a:ext cx="0" cy="297815"/>
                        </a:xfrm>
                        <a:prstGeom prst="straightConnector1">
                          <a:avLst/>
                        </a:prstGeom>
                        <a:noFill/>
                        <a:ln w="25400" cap="flat" cmpd="sng" algn="ctr">
                          <a:solidFill>
                            <a:sysClr val="windowText" lastClr="000000"/>
                          </a:solidFill>
                          <a:prstDash val="sysDot"/>
                          <a:tailEnd type="arrow"/>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shape id="Straight Arrow Connector 739" o:spid="_x0000_s1026" type="#_x0000_t32" style="position:absolute;margin-left:128.35pt;margin-top:18.4pt;width:0;height:23.4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" strokecolor="windowText" strokeweight="2pt">
                <v:stroke dashstyle="1 1" endarrow="open"/>
                <v:shadow on="t" color="black" opacity="24903f" origin=",.5" offset="0,.55556mm"/>
              </v:shape>
            </w:pict>
          </mc:Fallback>
        </mc:AlternateContent>
      </w:r>
      <w:r w:rsidRPr="0071390E">
        <w:rPr>
          <w:rFonts w:ascii="Times New Roman" w:hAnsi="Times New Roman"/>
          <w:noProof/>
          <w:sz w:val="24"/>
          <w:szCs w:val="24"/>
          <w:lang w:val="en-US" w:eastAsia="en-US"/>
        </w:rPr>
        <mc:AlternateContent>
          <mc:Choice Requires="wps">
            <w:drawing>
              <wp:anchor distT="0" distB="0" distL="114300" distR="114300" simplePos="0" relativeHeight="251685888" behindDoc="0" locked="0" layoutInCell="1" allowOverlap="1" wp14:anchorId="4FB6BBEB" wp14:editId="30540575">
                <wp:simplePos x="0" y="0"/>
                <wp:positionH relativeFrom="column">
                  <wp:posOffset>1798955</wp:posOffset>
                </wp:positionH>
                <wp:positionV relativeFrom="paragraph">
                  <wp:posOffset>222535</wp:posOffset>
                </wp:positionV>
                <wp:extent cx="1828800" cy="1828800"/>
                <wp:effectExtent l="0" t="0" r="0" b="0"/>
                <wp:wrapNone/>
                <wp:docPr id="738" name="Text Box 7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E0AC1" w:rsidRPr="001739CC" w:rsidRDefault="00CE0AC1" w:rsidP="007054D5">
                            <w:pPr>
                              <w:tabs>
                                <w:tab w:val="left" w:pos="2602"/>
                              </w:tabs>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738" o:spid="_x0000_s1042" type="#_x0000_t202" style="position:absolute;left:0;text-align:left;margin-left:141.65pt;margin-top:17.5pt;width:2in;height:2in;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" filled="f" stroked="f">
                <v:textbox style="mso-fit-shape-to-text:t">
                  <w:txbxContent>
                    <w:p w:rsidR="00CE0AC1" w:rsidRPr="001739CC" w:rsidRDefault="00CE0AC1" w:rsidP="007054D5">
                      <w:pPr>
                        <w:tabs>
                          <w:tab w:val="left" w:pos="2602"/>
                        </w:tabs>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w:t>
                      </w:r>
                    </w:p>
                  </w:txbxContent>
                </v:textbox>
              </v:shape>
            </w:pict>
          </mc:Fallback>
        </mc:AlternateContent>
      </w:r>
      <w:r w:rsidRPr="0071390E">
        <w:rPr>
          <w:rFonts w:ascii="Times New Roman" w:hAnsi="Times New Roman"/>
          <w:noProof/>
          <w:sz w:val="24"/>
          <w:szCs w:val="24"/>
          <w:lang w:val="en-US" w:eastAsia="en-US"/>
        </w:rPr>
        <mc:AlternateContent>
          <mc:Choice Requires="wps">
            <w:drawing>
              <wp:anchor distT="0" distB="0" distL="114300" distR="114300" simplePos="0" relativeHeight="251689984" behindDoc="0" locked="0" layoutInCell="1" allowOverlap="1" wp14:anchorId="2262203D" wp14:editId="297B899F">
                <wp:simplePos x="0" y="0"/>
                <wp:positionH relativeFrom="column">
                  <wp:posOffset>2272665</wp:posOffset>
                </wp:positionH>
                <wp:positionV relativeFrom="paragraph">
                  <wp:posOffset>178085</wp:posOffset>
                </wp:positionV>
                <wp:extent cx="1828800" cy="1828800"/>
                <wp:effectExtent l="0" t="0" r="0" b="0"/>
                <wp:wrapNone/>
                <wp:docPr id="736" name="Text Box 7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E0AC1" w:rsidRPr="001739CC" w:rsidRDefault="00CE0AC1" w:rsidP="007054D5">
                            <w:pPr>
                              <w:tabs>
                                <w:tab w:val="left" w:pos="2602"/>
                              </w:tabs>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736" o:spid="_x0000_s1043" type="#_x0000_t202" style="position:absolute;left:0;text-align:left;margin-left:178.95pt;margin-top:14pt;width:2in;height:2in;z-index:2516899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" filled="f" stroked="f">
                <v:textbox style="mso-fit-shape-to-text:t">
                  <w:txbxContent>
                    <w:p w:rsidR="00CE0AC1" w:rsidRPr="001739CC" w:rsidRDefault="00CE0AC1" w:rsidP="007054D5">
                      <w:pPr>
                        <w:tabs>
                          <w:tab w:val="left" w:pos="2602"/>
                        </w:tabs>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w:t>
                      </w:r>
                    </w:p>
                  </w:txbxContent>
                </v:textbox>
              </v:shape>
            </w:pict>
          </mc:Fallback>
        </mc:AlternateContent>
      </w:r>
      <w:r w:rsidRPr="0071390E">
        <w:rPr>
          <w:rFonts w:ascii="Times New Roman" w:hAnsi="Times New Roman"/>
          <w:noProof/>
          <w:sz w:val="24"/>
          <w:szCs w:val="24"/>
          <w:lang w:val="en-US" w:eastAsia="en-US"/>
        </w:rPr>
        <mc:AlternateContent>
          <mc:Choice Requires="wps">
            <w:drawing>
              <wp:anchor distT="0" distB="0" distL="114300" distR="114300" simplePos="0" relativeHeight="251694080" behindDoc="0" locked="0" layoutInCell="1" allowOverlap="1" wp14:anchorId="035B5ADA" wp14:editId="62B9189D">
                <wp:simplePos x="0" y="0"/>
                <wp:positionH relativeFrom="column">
                  <wp:posOffset>2575560</wp:posOffset>
                </wp:positionH>
                <wp:positionV relativeFrom="paragraph">
                  <wp:posOffset>41798</wp:posOffset>
                </wp:positionV>
                <wp:extent cx="1828800" cy="1828800"/>
                <wp:effectExtent l="0" t="0" r="0" b="0"/>
                <wp:wrapNone/>
                <wp:docPr id="731" name="Text Box 7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E0AC1" w:rsidRPr="00AA671D" w:rsidRDefault="00CE0AC1" w:rsidP="007054D5">
                            <w:pPr>
                              <w:tabs>
                                <w:tab w:val="left" w:pos="2602"/>
                              </w:tabs>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A671D">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w:t>
                            </w:r>
                            <w: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731" o:spid="_x0000_s1044" type="#_x0000_t202" style="position:absolute;left:0;text-align:left;margin-left:202.8pt;margin-top:3.3pt;width:2in;height:2in;z-index:2516940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" filled="f" stroked="f">
                <v:textbox style="mso-fit-shape-to-text:t">
                  <w:txbxContent>
                    <w:p w:rsidR="00CE0AC1" w:rsidRPr="00AA671D" w:rsidRDefault="00CE0AC1" w:rsidP="007054D5">
                      <w:pPr>
                        <w:tabs>
                          <w:tab w:val="left" w:pos="2602"/>
                        </w:tabs>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A671D">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w:t>
                      </w:r>
                      <w: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V</w:t>
                      </w:r>
                    </w:p>
                  </w:txbxContent>
                </v:textbox>
              </v:shape>
            </w:pict>
          </mc:Fallback>
        </mc:AlternateContent>
      </w:r>
      <w:r w:rsidRPr="0071390E">
        <w:rPr>
          <w:rFonts w:ascii="Times New Roman" w:hAnsi="Times New Roman"/>
          <w:noProof/>
          <w:sz w:val="24"/>
          <w:szCs w:val="24"/>
          <w:lang w:val="en-US" w:eastAsia="en-US"/>
        </w:rPr>
        <mc:AlternateContent>
          <mc:Choice Requires="wps">
            <w:drawing>
              <wp:anchor distT="0" distB="0" distL="114300" distR="114300" simplePos="0" relativeHeight="251693056" behindDoc="0" locked="0" layoutInCell="1" allowOverlap="1" wp14:anchorId="71F21A72" wp14:editId="6FED7854">
                <wp:simplePos x="0" y="0"/>
                <wp:positionH relativeFrom="column">
                  <wp:posOffset>790052</wp:posOffset>
                </wp:positionH>
                <wp:positionV relativeFrom="paragraph">
                  <wp:posOffset>53340</wp:posOffset>
                </wp:positionV>
                <wp:extent cx="1828800" cy="1828800"/>
                <wp:effectExtent l="0" t="0" r="0" b="0"/>
                <wp:wrapNone/>
                <wp:docPr id="732" name="Text Box 7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E0AC1" w:rsidRPr="00AA671D" w:rsidRDefault="00CE0AC1" w:rsidP="007054D5">
                            <w:pPr>
                              <w:tabs>
                                <w:tab w:val="left" w:pos="2602"/>
                              </w:tabs>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A671D">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w:t>
                            </w:r>
                            <w: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732" o:spid="_x0000_s1045" type="#_x0000_t202" style="position:absolute;left:0;text-align:left;margin-left:62.2pt;margin-top:4.2pt;width:2in;height:2in;z-index:2516930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" filled="f" stroked="f">
                <v:textbox style="mso-fit-shape-to-text:t">
                  <w:txbxContent>
                    <w:p w:rsidR="00CE0AC1" w:rsidRPr="00AA671D" w:rsidRDefault="00CE0AC1" w:rsidP="007054D5">
                      <w:pPr>
                        <w:tabs>
                          <w:tab w:val="left" w:pos="2602"/>
                        </w:tabs>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A671D">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w:t>
                      </w:r>
                      <w: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II</w:t>
                      </w:r>
                    </w:p>
                  </w:txbxContent>
                </v:textbox>
              </v:shape>
            </w:pict>
          </mc:Fallback>
        </mc:AlternateContent>
      </w:r>
      <w:r w:rsidRPr="003154FD">
        <w:rPr>
          <w:rFonts w:ascii="Times New Roman" w:eastAsiaTheme="minorEastAsia" w:hAnsi="Times New Roman"/>
          <w:noProof/>
          <w:sz w:val="24"/>
          <w:szCs w:val="24"/>
          <w:lang w:val="en-US" w:eastAsia="en-US"/>
        </w:rPr>
        <mc:AlternateContent>
          <mc:Choice Requires="wps">
            <w:drawing>
              <wp:anchor distT="0" distB="0" distL="114300" distR="114300" simplePos="0" relativeHeight="251681792" behindDoc="0" locked="0" layoutInCell="1" allowOverlap="1" wp14:anchorId="042E2488" wp14:editId="793C2C2D">
                <wp:simplePos x="0" y="0"/>
                <wp:positionH relativeFrom="column">
                  <wp:posOffset>761888</wp:posOffset>
                </wp:positionH>
                <wp:positionV relativeFrom="paragraph">
                  <wp:posOffset>222250</wp:posOffset>
                </wp:positionV>
                <wp:extent cx="2169160" cy="15240"/>
                <wp:effectExtent l="0" t="0" r="21590" b="22860"/>
                <wp:wrapNone/>
                <wp:docPr id="733" name="Straight Connector 733"/>
                <wp:cNvGraphicFramePr/>
                <a:graphic xmlns:a="http://schemas.openxmlformats.org/drawingml/2006/main">
                  <a:graphicData uri="http://schemas.microsoft.com/office/word/2010/wordprocessingShape">
                    <wps:wsp>
                      <wps:cNvCnPr/>
                      <wps:spPr>
                        <a:xfrm flipV="1">
                          <a:off x="0" y="0"/>
                          <a:ext cx="2169160" cy="1524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33"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pt,17.5pt" to="230.8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" strokecolor="#4a7ebb"/>
            </w:pict>
          </mc:Fallback>
        </mc:AlternateContent>
      </w:r>
      <w:r w:rsidRPr="0071390E">
        <w:rPr>
          <w:rFonts w:ascii="Times New Roman" w:hAnsi="Times New Roman"/>
          <w:noProof/>
          <w:sz w:val="24"/>
          <w:szCs w:val="24"/>
          <w:lang w:val="en-US" w:eastAsia="en-US"/>
        </w:rPr>
        <mc:AlternateContent>
          <mc:Choice Requires="wps">
            <w:drawing>
              <wp:anchor distT="0" distB="0" distL="114300" distR="114300" simplePos="0" relativeHeight="251692032" behindDoc="0" locked="0" layoutInCell="1" allowOverlap="1" wp14:anchorId="1477B216" wp14:editId="4EF7B382">
                <wp:simplePos x="0" y="0"/>
                <wp:positionH relativeFrom="column">
                  <wp:posOffset>1411717</wp:posOffset>
                </wp:positionH>
                <wp:positionV relativeFrom="paragraph">
                  <wp:posOffset>46990</wp:posOffset>
                </wp:positionV>
                <wp:extent cx="1828800" cy="1828800"/>
                <wp:effectExtent l="0" t="0" r="0" b="0"/>
                <wp:wrapNone/>
                <wp:docPr id="734" name="Text Box 7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E0AC1" w:rsidRPr="00AA671D" w:rsidRDefault="00CE0AC1" w:rsidP="007054D5">
                            <w:pPr>
                              <w:tabs>
                                <w:tab w:val="left" w:pos="2602"/>
                              </w:tabs>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A671D">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w:t>
                            </w:r>
                            <w: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734" o:spid="_x0000_s1046" type="#_x0000_t202" style="position:absolute;left:0;text-align:left;margin-left:111.15pt;margin-top:3.7pt;width:2in;height:2in;z-index:2516920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" filled="f" stroked="f">
                <v:textbox style="mso-fit-shape-to-text:t">
                  <w:txbxContent>
                    <w:p w:rsidR="00CE0AC1" w:rsidRPr="00AA671D" w:rsidRDefault="00CE0AC1" w:rsidP="007054D5">
                      <w:pPr>
                        <w:tabs>
                          <w:tab w:val="left" w:pos="2602"/>
                        </w:tabs>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A671D">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w:t>
                      </w:r>
                      <w: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w:t>
                      </w:r>
                    </w:p>
                  </w:txbxContent>
                </v:textbox>
              </v:shape>
            </w:pict>
          </mc:Fallback>
        </mc:AlternateContent>
      </w:r>
      <w:r w:rsidRPr="0071390E">
        <w:rPr>
          <w:rFonts w:ascii="Times New Roman" w:hAnsi="Times New Roman"/>
          <w:noProof/>
          <w:sz w:val="24"/>
          <w:szCs w:val="24"/>
          <w:lang w:val="en-US" w:eastAsia="en-US"/>
        </w:rPr>
        <mc:AlternateContent>
          <mc:Choice Requires="wps">
            <w:drawing>
              <wp:anchor distT="0" distB="0" distL="114300" distR="114300" simplePos="0" relativeHeight="251691008" behindDoc="0" locked="0" layoutInCell="1" allowOverlap="1" wp14:anchorId="0FAE60F0" wp14:editId="2FC9A171">
                <wp:simplePos x="0" y="0"/>
                <wp:positionH relativeFrom="column">
                  <wp:posOffset>2042160</wp:posOffset>
                </wp:positionH>
                <wp:positionV relativeFrom="paragraph">
                  <wp:posOffset>32511</wp:posOffset>
                </wp:positionV>
                <wp:extent cx="1828800" cy="1828800"/>
                <wp:effectExtent l="0" t="0" r="0" b="0"/>
                <wp:wrapNone/>
                <wp:docPr id="735" name="Text Box 7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E0AC1" w:rsidRPr="00AA671D" w:rsidRDefault="00CE0AC1" w:rsidP="007054D5">
                            <w:pPr>
                              <w:tabs>
                                <w:tab w:val="left" w:pos="2602"/>
                              </w:tabs>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A671D">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735" o:spid="_x0000_s1047" type="#_x0000_t202" style="position:absolute;left:0;text-align:left;margin-left:160.8pt;margin-top:2.55pt;width:2in;height:2in;z-index:2516910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" filled="f" stroked="f">
                <v:textbox style="mso-fit-shape-to-text:t">
                  <w:txbxContent>
                    <w:p w:rsidR="00CE0AC1" w:rsidRPr="00AA671D" w:rsidRDefault="00CE0AC1" w:rsidP="007054D5">
                      <w:pPr>
                        <w:tabs>
                          <w:tab w:val="left" w:pos="2602"/>
                        </w:tabs>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A671D">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w:t>
                      </w:r>
                    </w:p>
                  </w:txbxContent>
                </v:textbox>
              </v:shape>
            </w:pict>
          </mc:Fallback>
        </mc:AlternateContent>
      </w:r>
      <w:r w:rsidRPr="0071390E">
        <w:rPr>
          <w:rFonts w:ascii="Times New Roman" w:hAnsi="Times New Roman"/>
          <w:noProof/>
          <w:sz w:val="24"/>
          <w:szCs w:val="24"/>
          <w:lang w:val="en-US" w:eastAsia="en-US"/>
        </w:rPr>
        <mc:AlternateContent>
          <mc:Choice Requires="wps">
            <w:drawing>
              <wp:anchor distT="0" distB="0" distL="114300" distR="114300" simplePos="0" relativeHeight="251686912" behindDoc="0" locked="0" layoutInCell="1" allowOverlap="1" wp14:anchorId="6543461D" wp14:editId="60E5AD1C">
                <wp:simplePos x="0" y="0"/>
                <wp:positionH relativeFrom="column">
                  <wp:posOffset>1197729</wp:posOffset>
                </wp:positionH>
                <wp:positionV relativeFrom="paragraph">
                  <wp:posOffset>225418</wp:posOffset>
                </wp:positionV>
                <wp:extent cx="1828800" cy="1828800"/>
                <wp:effectExtent l="0" t="0" r="0" b="5715"/>
                <wp:wrapNone/>
                <wp:docPr id="737" name="Text Box 7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E0AC1" w:rsidRPr="006A042E" w:rsidRDefault="00CE0AC1" w:rsidP="007054D5">
                            <w:pPr>
                              <w:tabs>
                                <w:tab w:val="left" w:pos="2602"/>
                              </w:tabs>
                              <w:jc w:val="center"/>
                              <w:rPr>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6A042E">
                              <w:rPr>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737" o:spid="_x0000_s1048" type="#_x0000_t202" style="position:absolute;left:0;text-align:left;margin-left:94.3pt;margin-top:17.75pt;width:2in;height:2in;z-index:251686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" filled="f" stroked="f">
                <v:textbox style="mso-fit-shape-to-text:t">
                  <w:txbxContent>
                    <w:p w:rsidR="00CE0AC1" w:rsidRPr="006A042E" w:rsidRDefault="00CE0AC1" w:rsidP="007054D5">
                      <w:pPr>
                        <w:tabs>
                          <w:tab w:val="left" w:pos="2602"/>
                        </w:tabs>
                        <w:jc w:val="center"/>
                        <w:rPr>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6A042E">
                        <w:rPr>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w:t>
                      </w:r>
                    </w:p>
                  </w:txbxContent>
                </v:textbox>
              </v:shape>
            </w:pict>
          </mc:Fallback>
        </mc:AlternateContent>
      </w:r>
    </w:p>
    <w:p w:rsidR="007054D5" w:rsidRDefault="007054D5" w:rsidP="007054D5">
      <w:pPr>
        <w:tabs>
          <w:tab w:val="left" w:pos="2602"/>
        </w:tabs>
        <w:spacing w:line="360" w:lineRule="auto"/>
        <w:rPr>
          <w:sz w:val="24"/>
          <w:szCs w:val="24"/>
        </w:rPr>
      </w:pPr>
      <w:r w:rsidRPr="003154FD">
        <w:rPr>
          <w:rFonts w:eastAsiaTheme="minorEastAsia"/>
          <w:noProof/>
          <w:sz w:val="24"/>
          <w:szCs w:val="24"/>
        </w:rPr>
        <mc:AlternateContent>
          <mc:Choice Requires="wps">
            <w:drawing>
              <wp:anchor distT="0" distB="0" distL="114300" distR="114300" simplePos="0" relativeHeight="251680768" behindDoc="0" locked="0" layoutInCell="1" allowOverlap="1" wp14:anchorId="662EFE8F" wp14:editId="33E8A9AA">
                <wp:simplePos x="0" y="0"/>
                <wp:positionH relativeFrom="column">
                  <wp:posOffset>1103630</wp:posOffset>
                </wp:positionH>
                <wp:positionV relativeFrom="paragraph">
                  <wp:posOffset>138539</wp:posOffset>
                </wp:positionV>
                <wp:extent cx="1334770" cy="0"/>
                <wp:effectExtent l="38100" t="76200" r="0" b="114300"/>
                <wp:wrapNone/>
                <wp:docPr id="741" name="Straight Arrow Connector 741"/>
                <wp:cNvGraphicFramePr/>
                <a:graphic xmlns:a="http://schemas.openxmlformats.org/drawingml/2006/main">
                  <a:graphicData uri="http://schemas.microsoft.com/office/word/2010/wordprocessingShape">
                    <wps:wsp>
                      <wps:cNvCnPr/>
                      <wps:spPr>
                        <a:xfrm flipH="1">
                          <a:off x="0" y="0"/>
                          <a:ext cx="133477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id="Straight Arrow Connector 741" o:spid="_x0000_s1026" type="#_x0000_t32" style="position:absolute;margin-left:86.9pt;margin-top:10.9pt;width:105.1pt;height:0;flip:x;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">
                <v:stroke endarrow="open"/>
              </v:shape>
            </w:pict>
          </mc:Fallback>
        </mc:AlternateContent>
      </w:r>
    </w:p>
    <w:p w:rsidR="007054D5" w:rsidRDefault="007054D5" w:rsidP="007054D5">
      <w:pPr>
        <w:tabs>
          <w:tab w:val="left" w:pos="2602"/>
        </w:tabs>
        <w:spacing w:line="360" w:lineRule="auto"/>
        <w:ind w:left="360"/>
        <w:rPr>
          <w:sz w:val="24"/>
          <w:szCs w:val="24"/>
        </w:rPr>
      </w:pPr>
    </w:p>
    <w:p w:rsidR="007054D5" w:rsidRDefault="007054D5" w:rsidP="007054D5">
      <w:pPr>
        <w:tabs>
          <w:tab w:val="left" w:pos="2602"/>
        </w:tabs>
        <w:spacing w:line="360" w:lineRule="auto"/>
        <w:ind w:left="360"/>
        <w:rPr>
          <w:sz w:val="24"/>
          <w:szCs w:val="24"/>
        </w:rPr>
      </w:pPr>
    </w:p>
    <w:p w:rsidR="007054D5" w:rsidRPr="000F73B4" w:rsidRDefault="007054D5" w:rsidP="007054D5">
      <w:pPr>
        <w:tabs>
          <w:tab w:val="left" w:pos="2602"/>
        </w:tabs>
        <w:ind w:left="360"/>
      </w:pPr>
      <w:r w:rsidRPr="000F73B4">
        <w:t>Berdasarkan lukisan sinar pada cermin cekung di atas, sifat bayangan yang terbentuk adalah..</w:t>
      </w:r>
    </w:p>
    <w:p w:rsidR="007054D5" w:rsidRPr="000F73B4" w:rsidRDefault="007054D5" w:rsidP="007054D5">
      <w:pPr>
        <w:tabs>
          <w:tab w:val="left" w:pos="2602"/>
        </w:tabs>
        <w:ind w:left="360"/>
      </w:pPr>
      <w:r w:rsidRPr="000F73B4">
        <w:t>a. Nyata, terbalik, diperbesar</w:t>
      </w:r>
      <w:r w:rsidRPr="000F73B4">
        <w:tab/>
      </w:r>
    </w:p>
    <w:p w:rsidR="007054D5" w:rsidRPr="000F73B4" w:rsidRDefault="007054D5" w:rsidP="007054D5">
      <w:pPr>
        <w:tabs>
          <w:tab w:val="left" w:pos="2602"/>
        </w:tabs>
        <w:ind w:left="360"/>
      </w:pPr>
      <w:r w:rsidRPr="000F73B4">
        <w:t>b. Nyata, terbalik, diperkecil</w:t>
      </w:r>
    </w:p>
    <w:p w:rsidR="007054D5" w:rsidRPr="000F73B4" w:rsidRDefault="007054D5" w:rsidP="007054D5">
      <w:pPr>
        <w:tabs>
          <w:tab w:val="left" w:pos="2602"/>
        </w:tabs>
        <w:ind w:left="360"/>
      </w:pPr>
      <w:r w:rsidRPr="000F73B4">
        <w:t>c. Nyata, terbalik, sama besar</w:t>
      </w:r>
      <w:r w:rsidRPr="000F73B4">
        <w:tab/>
      </w:r>
    </w:p>
    <w:p w:rsidR="007054D5" w:rsidRPr="000F73B4" w:rsidRDefault="007054D5" w:rsidP="007054D5">
      <w:pPr>
        <w:tabs>
          <w:tab w:val="left" w:pos="2602"/>
        </w:tabs>
        <w:ind w:left="360"/>
      </w:pPr>
      <w:r w:rsidRPr="000F73B4">
        <w:t>d. Nyata, tegak,   diperbesar</w:t>
      </w:r>
    </w:p>
    <w:p w:rsidR="007054D5" w:rsidRPr="000F73B4" w:rsidRDefault="007054D5" w:rsidP="007054D5">
      <w:pPr>
        <w:tabs>
          <w:tab w:val="left" w:pos="2602"/>
        </w:tabs>
        <w:ind w:left="360"/>
        <w:rPr>
          <w:i/>
        </w:rPr>
      </w:pPr>
      <w:r w:rsidRPr="000F73B4">
        <w:rPr>
          <w:i/>
        </w:rPr>
        <w:t>Alasan dari jawaban saya dikarenakan:</w:t>
      </w:r>
    </w:p>
    <w:p w:rsidR="007054D5" w:rsidRPr="000F73B4" w:rsidRDefault="007054D5" w:rsidP="007054D5">
      <w:pPr>
        <w:pStyle w:val="ListParagraph"/>
        <w:numPr>
          <w:ilvl w:val="0"/>
          <w:numId w:val="30"/>
        </w:numPr>
        <w:tabs>
          <w:tab w:val="left" w:pos="2602"/>
        </w:tabs>
        <w:spacing w:after="0" w:line="240" w:lineRule="auto"/>
        <w:rPr>
          <w:rFonts w:ascii="Times New Roman" w:hAnsi="Times New Roman"/>
          <w:i/>
          <w:sz w:val="20"/>
          <w:szCs w:val="20"/>
        </w:rPr>
      </w:pPr>
      <w:r w:rsidRPr="000F73B4">
        <w:rPr>
          <w:rFonts w:ascii="Times New Roman" w:hAnsi="Times New Roman"/>
          <w:sz w:val="20"/>
          <w:szCs w:val="20"/>
        </w:rPr>
        <w:t>Jika benda berada di ruang III dan bayangan berada di ruang II maka sifat bayangan adalah nyata, terbalik, dan diperkecil.</w:t>
      </w:r>
    </w:p>
    <w:p w:rsidR="007054D5" w:rsidRPr="000F73B4" w:rsidRDefault="007054D5" w:rsidP="007054D5">
      <w:pPr>
        <w:pStyle w:val="ListParagraph"/>
        <w:numPr>
          <w:ilvl w:val="0"/>
          <w:numId w:val="30"/>
        </w:numPr>
        <w:spacing w:after="0" w:line="240" w:lineRule="auto"/>
        <w:jc w:val="both"/>
        <w:rPr>
          <w:rFonts w:ascii="Times New Roman" w:hAnsi="Times New Roman"/>
          <w:sz w:val="20"/>
          <w:szCs w:val="20"/>
        </w:rPr>
      </w:pPr>
      <w:r w:rsidRPr="000F73B4">
        <w:rPr>
          <w:rFonts w:ascii="Times New Roman" w:hAnsi="Times New Roman"/>
          <w:sz w:val="20"/>
          <w:szCs w:val="20"/>
        </w:rPr>
        <w:t>Jika benda berada di ruang II dan bayangan di ruang III maka sifat bayangan adalah nyata, terbalik dan diperbesar.</w:t>
      </w:r>
    </w:p>
    <w:p w:rsidR="007054D5" w:rsidRPr="000F73B4" w:rsidRDefault="007054D5" w:rsidP="007054D5">
      <w:pPr>
        <w:pStyle w:val="ListParagraph"/>
        <w:numPr>
          <w:ilvl w:val="0"/>
          <w:numId w:val="30"/>
        </w:numPr>
        <w:spacing w:after="0" w:line="240" w:lineRule="auto"/>
        <w:jc w:val="both"/>
        <w:rPr>
          <w:rFonts w:ascii="Times New Roman" w:hAnsi="Times New Roman"/>
          <w:sz w:val="20"/>
          <w:szCs w:val="20"/>
        </w:rPr>
      </w:pPr>
      <w:r w:rsidRPr="000F73B4">
        <w:rPr>
          <w:rFonts w:ascii="Times New Roman" w:hAnsi="Times New Roman"/>
          <w:sz w:val="20"/>
          <w:szCs w:val="20"/>
        </w:rPr>
        <w:t>Jika benda berada dititik M dan bayangan di titik M maka sifat bayangannya adalah Nyata, terbalik, dan sama besar.</w:t>
      </w:r>
    </w:p>
    <w:p w:rsidR="007054D5" w:rsidRPr="000F73B4" w:rsidRDefault="007054D5" w:rsidP="007054D5">
      <w:pPr>
        <w:pStyle w:val="ListParagraph"/>
        <w:numPr>
          <w:ilvl w:val="0"/>
          <w:numId w:val="30"/>
        </w:numPr>
        <w:spacing w:line="240" w:lineRule="auto"/>
        <w:jc w:val="both"/>
        <w:rPr>
          <w:rFonts w:ascii="Times New Roman" w:hAnsi="Times New Roman"/>
          <w:sz w:val="20"/>
          <w:szCs w:val="20"/>
        </w:rPr>
      </w:pPr>
      <w:r w:rsidRPr="000F73B4">
        <w:rPr>
          <w:rFonts w:ascii="Times New Roman" w:hAnsi="Times New Roman"/>
          <w:sz w:val="20"/>
          <w:szCs w:val="20"/>
        </w:rPr>
        <w:t>Jika benda berada di ruang 1 dan bayangan di ruang IV maka sifat bayangan adalah maya, tegak dan diperbesar.</w:t>
      </w:r>
    </w:p>
    <w:p w:rsidR="007054D5" w:rsidRDefault="007054D5" w:rsidP="007054D5">
      <w:pPr>
        <w:ind w:left="360" w:firstLine="360"/>
        <w:jc w:val="both"/>
      </w:pPr>
      <w:r w:rsidRPr="000F73B4">
        <w:t>Siswa yang memahami menjelaskan bahwa  sifat bayangan yang terbentuk adalah nyata, terbalik dan di perkecil. Mereka memperhatikan dengan seksama bahwa posisi benda berada di ruang III dan posisi bayangan di ruang II. Siswa yang miskonsepsi menjelaskan posisi benda berada di titik M dan posisi bayangan terletak pula di titik M sehingga bayangan yang dihasilakan bersifat nyata, terbalik dan sama besar. Siswa yang tidak paham, cenderung menjawab asal-asalan dan tidak mengetahui dengan pasti mana yang disebut benda dan mana yang di sebut bayangan berdasarkan gambar.</w:t>
      </w:r>
    </w:p>
    <w:p w:rsidR="000F73B4" w:rsidRDefault="000F73B4" w:rsidP="007054D5">
      <w:pPr>
        <w:ind w:left="360" w:firstLine="360"/>
        <w:jc w:val="both"/>
      </w:pPr>
    </w:p>
    <w:p w:rsidR="000F73B4" w:rsidRDefault="000F73B4" w:rsidP="007054D5">
      <w:pPr>
        <w:ind w:left="360" w:firstLine="360"/>
        <w:jc w:val="both"/>
      </w:pPr>
    </w:p>
    <w:p w:rsidR="00080994" w:rsidRPr="000F73B4" w:rsidRDefault="00080994" w:rsidP="007054D5">
      <w:pPr>
        <w:ind w:left="360" w:firstLine="360"/>
        <w:jc w:val="both"/>
      </w:pPr>
    </w:p>
    <w:p w:rsidR="007054D5" w:rsidRPr="00080994" w:rsidRDefault="007054D5" w:rsidP="00C97A22">
      <w:pPr>
        <w:pStyle w:val="ListParagraph"/>
        <w:numPr>
          <w:ilvl w:val="0"/>
          <w:numId w:val="35"/>
        </w:numPr>
        <w:spacing w:after="0" w:line="240" w:lineRule="auto"/>
        <w:jc w:val="both"/>
        <w:rPr>
          <w:rFonts w:ascii="Times New Roman" w:hAnsi="Times New Roman"/>
          <w:sz w:val="20"/>
          <w:szCs w:val="20"/>
        </w:rPr>
      </w:pPr>
      <w:r w:rsidRPr="00080994">
        <w:rPr>
          <w:rFonts w:ascii="Times New Roman" w:hAnsi="Times New Roman"/>
          <w:sz w:val="20"/>
          <w:szCs w:val="20"/>
        </w:rPr>
        <w:t xml:space="preserve">Sebuah benda berada pada jarak 5 cm di depan cermin cembung dengan fokus 5 cm. Berapakah jarak bayangan dan bagaimana sifat bayangan tersebut . . </w:t>
      </w:r>
    </w:p>
    <w:p w:rsidR="007054D5" w:rsidRPr="00080994" w:rsidRDefault="007054D5" w:rsidP="00C97A22">
      <w:pPr>
        <w:pStyle w:val="ListParagraph"/>
        <w:numPr>
          <w:ilvl w:val="1"/>
          <w:numId w:val="35"/>
        </w:numPr>
        <w:spacing w:after="0" w:line="240" w:lineRule="auto"/>
        <w:ind w:left="1080"/>
        <w:jc w:val="both"/>
        <w:rPr>
          <w:rFonts w:ascii="Times New Roman" w:hAnsi="Times New Roman"/>
          <w:sz w:val="20"/>
          <w:szCs w:val="20"/>
        </w:rPr>
      </w:pPr>
      <w:r w:rsidRPr="00080994">
        <w:rPr>
          <w:rFonts w:ascii="Times New Roman" w:hAnsi="Times New Roman"/>
          <w:sz w:val="20"/>
          <w:szCs w:val="20"/>
        </w:rPr>
        <w:t>2,5 cm ; Nyata, tegak</w:t>
      </w:r>
    </w:p>
    <w:p w:rsidR="007054D5" w:rsidRPr="00080994" w:rsidRDefault="007054D5" w:rsidP="00C97A22">
      <w:pPr>
        <w:pStyle w:val="ListParagraph"/>
        <w:numPr>
          <w:ilvl w:val="1"/>
          <w:numId w:val="35"/>
        </w:numPr>
        <w:spacing w:after="0" w:line="240" w:lineRule="auto"/>
        <w:ind w:left="1080"/>
        <w:jc w:val="both"/>
        <w:rPr>
          <w:rFonts w:ascii="Times New Roman" w:hAnsi="Times New Roman"/>
          <w:sz w:val="20"/>
          <w:szCs w:val="20"/>
        </w:rPr>
      </w:pPr>
      <w:r w:rsidRPr="00080994">
        <w:rPr>
          <w:rFonts w:ascii="Times New Roman" w:hAnsi="Times New Roman"/>
          <w:sz w:val="20"/>
          <w:szCs w:val="20"/>
        </w:rPr>
        <w:t>-2,5 cm ; Maya, terbalik</w:t>
      </w:r>
    </w:p>
    <w:p w:rsidR="007054D5" w:rsidRPr="00080994" w:rsidRDefault="007054D5" w:rsidP="00C97A22">
      <w:pPr>
        <w:pStyle w:val="ListParagraph"/>
        <w:numPr>
          <w:ilvl w:val="1"/>
          <w:numId w:val="35"/>
        </w:numPr>
        <w:spacing w:after="0" w:line="240" w:lineRule="auto"/>
        <w:ind w:left="1080"/>
        <w:jc w:val="both"/>
        <w:rPr>
          <w:rFonts w:ascii="Times New Roman" w:hAnsi="Times New Roman"/>
          <w:sz w:val="20"/>
          <w:szCs w:val="20"/>
        </w:rPr>
      </w:pPr>
      <w:r w:rsidRPr="00080994">
        <w:rPr>
          <w:rFonts w:ascii="Times New Roman" w:hAnsi="Times New Roman"/>
          <w:sz w:val="20"/>
          <w:szCs w:val="20"/>
        </w:rPr>
        <w:t>2,5 cm ; Nyata, terbalik</w:t>
      </w:r>
    </w:p>
    <w:p w:rsidR="007054D5" w:rsidRPr="00080994" w:rsidRDefault="007054D5" w:rsidP="00C97A22">
      <w:pPr>
        <w:pStyle w:val="ListParagraph"/>
        <w:numPr>
          <w:ilvl w:val="1"/>
          <w:numId w:val="35"/>
        </w:numPr>
        <w:spacing w:after="0" w:line="240" w:lineRule="auto"/>
        <w:ind w:left="1080"/>
        <w:jc w:val="both"/>
        <w:rPr>
          <w:rFonts w:ascii="Times New Roman" w:hAnsi="Times New Roman"/>
          <w:sz w:val="20"/>
          <w:szCs w:val="20"/>
        </w:rPr>
      </w:pPr>
      <w:r w:rsidRPr="00080994">
        <w:rPr>
          <w:rFonts w:ascii="Times New Roman" w:hAnsi="Times New Roman"/>
          <w:sz w:val="20"/>
          <w:szCs w:val="20"/>
        </w:rPr>
        <w:t>-2,5 cm ; Maya, tegak</w:t>
      </w:r>
    </w:p>
    <w:p w:rsidR="007054D5" w:rsidRPr="00080994" w:rsidRDefault="007054D5" w:rsidP="007054D5">
      <w:pPr>
        <w:ind w:left="720"/>
        <w:jc w:val="both"/>
        <w:rPr>
          <w:i/>
        </w:rPr>
      </w:pPr>
      <w:r w:rsidRPr="00080994">
        <w:rPr>
          <w:i/>
        </w:rPr>
        <w:t>Alasan dari jawaban saya dikarenakan:</w:t>
      </w:r>
    </w:p>
    <w:p w:rsidR="007054D5" w:rsidRPr="00080994" w:rsidRDefault="007054D5" w:rsidP="007054D5">
      <w:pPr>
        <w:pStyle w:val="ListParagraph"/>
        <w:numPr>
          <w:ilvl w:val="0"/>
          <w:numId w:val="31"/>
        </w:numPr>
        <w:spacing w:after="0" w:line="240" w:lineRule="auto"/>
        <w:jc w:val="both"/>
        <w:rPr>
          <w:rFonts w:ascii="Times New Roman" w:hAnsi="Times New Roman"/>
          <w:sz w:val="20"/>
          <w:szCs w:val="20"/>
        </w:rPr>
      </w:pPr>
      <w:r w:rsidRPr="00080994">
        <w:rPr>
          <w:rFonts w:ascii="Times New Roman" w:hAnsi="Times New Roman"/>
          <w:sz w:val="20"/>
          <w:szCs w:val="20"/>
        </w:rPr>
        <w:t>Karena S’ (-) maka bayangan bersifat maya dan tegak</w:t>
      </w:r>
    </w:p>
    <w:p w:rsidR="007054D5" w:rsidRPr="00080994" w:rsidRDefault="007054D5" w:rsidP="007054D5">
      <w:pPr>
        <w:pStyle w:val="ListParagraph"/>
        <w:numPr>
          <w:ilvl w:val="0"/>
          <w:numId w:val="31"/>
        </w:numPr>
        <w:spacing w:after="0" w:line="240" w:lineRule="auto"/>
        <w:jc w:val="both"/>
        <w:rPr>
          <w:rFonts w:ascii="Times New Roman" w:hAnsi="Times New Roman"/>
          <w:sz w:val="20"/>
          <w:szCs w:val="20"/>
        </w:rPr>
      </w:pPr>
      <w:r w:rsidRPr="00080994">
        <w:rPr>
          <w:rFonts w:ascii="Times New Roman" w:hAnsi="Times New Roman"/>
          <w:sz w:val="20"/>
          <w:szCs w:val="20"/>
        </w:rPr>
        <w:t>Karena S’ (-) maka bayangan bersifat maya dan terbalik</w:t>
      </w:r>
    </w:p>
    <w:p w:rsidR="007054D5" w:rsidRPr="00080994" w:rsidRDefault="007054D5" w:rsidP="007054D5">
      <w:pPr>
        <w:pStyle w:val="ListParagraph"/>
        <w:numPr>
          <w:ilvl w:val="0"/>
          <w:numId w:val="31"/>
        </w:numPr>
        <w:spacing w:after="0" w:line="240" w:lineRule="auto"/>
        <w:jc w:val="both"/>
        <w:rPr>
          <w:rFonts w:ascii="Times New Roman" w:hAnsi="Times New Roman"/>
          <w:sz w:val="20"/>
          <w:szCs w:val="20"/>
        </w:rPr>
      </w:pPr>
      <w:r w:rsidRPr="00080994">
        <w:rPr>
          <w:rFonts w:ascii="Times New Roman" w:hAnsi="Times New Roman"/>
          <w:sz w:val="20"/>
          <w:szCs w:val="20"/>
        </w:rPr>
        <w:t>Karena S’ (+) maka bayangan bersifat nyata dan terbalik</w:t>
      </w:r>
    </w:p>
    <w:p w:rsidR="007054D5" w:rsidRPr="00080994" w:rsidRDefault="007054D5" w:rsidP="007054D5">
      <w:pPr>
        <w:pStyle w:val="ListParagraph"/>
        <w:numPr>
          <w:ilvl w:val="0"/>
          <w:numId w:val="31"/>
        </w:numPr>
        <w:spacing w:line="240" w:lineRule="auto"/>
        <w:jc w:val="both"/>
        <w:rPr>
          <w:rFonts w:ascii="Times New Roman" w:hAnsi="Times New Roman"/>
          <w:sz w:val="20"/>
          <w:szCs w:val="20"/>
        </w:rPr>
      </w:pPr>
      <w:r w:rsidRPr="00080994">
        <w:rPr>
          <w:rFonts w:ascii="Times New Roman" w:hAnsi="Times New Roman"/>
          <w:sz w:val="20"/>
          <w:szCs w:val="20"/>
        </w:rPr>
        <w:t>Karena S’ (-) maka bayangan bersifat nyata dan tegak</w:t>
      </w:r>
    </w:p>
    <w:p w:rsidR="007054D5" w:rsidRPr="00080994" w:rsidRDefault="007054D5" w:rsidP="007054D5">
      <w:pPr>
        <w:ind w:left="360" w:firstLine="360"/>
        <w:jc w:val="both"/>
      </w:pPr>
      <w:r w:rsidRPr="00080994">
        <w:t xml:space="preserve">Siswa yang memahami menjelaskan bahwa bahwa jarak bayangan sebesar </w:t>
      </w:r>
    </w:p>
    <w:p w:rsidR="007054D5" w:rsidRDefault="007054D5" w:rsidP="00080994">
      <w:pPr>
        <w:ind w:left="360"/>
        <w:jc w:val="both"/>
      </w:pPr>
      <w:r w:rsidRPr="00080994">
        <w:t>-2,5 cm dibelakang cermin sehingga bayangan yang terbentuk adalah maya dan tegak. Tanda negatif juga menunjukkan bayangan yang dihasilkan adalah maya dan tegak. Beberapa siswa lupa bahwa fokus cermin cembung bernilai negatif megakibatkan kesalahan dalam memperoleh hasil perhitungan. Siswa yang tidak paham konsep cenderung menjawab soal tanpa memperhatikan hubungan antara pilihan dan alasan dari pilihannya.</w:t>
      </w:r>
    </w:p>
    <w:p w:rsidR="00AF2595" w:rsidRPr="00080994" w:rsidRDefault="00AF2595" w:rsidP="00080994">
      <w:pPr>
        <w:ind w:left="360"/>
        <w:jc w:val="both"/>
      </w:pPr>
    </w:p>
    <w:p w:rsidR="007054D5" w:rsidRPr="00910CD8" w:rsidRDefault="00AF2595" w:rsidP="00C97A22">
      <w:pPr>
        <w:pStyle w:val="ListParagraph"/>
        <w:numPr>
          <w:ilvl w:val="0"/>
          <w:numId w:val="35"/>
        </w:numPr>
        <w:spacing w:before="240" w:after="0" w:line="240" w:lineRule="auto"/>
        <w:jc w:val="both"/>
        <w:rPr>
          <w:rFonts w:ascii="Times New Roman" w:hAnsi="Times New Roman"/>
          <w:sz w:val="24"/>
          <w:szCs w:val="24"/>
        </w:rPr>
      </w:pPr>
      <w:r>
        <w:rPr>
          <w:noProof/>
          <w:lang w:val="en-US" w:eastAsia="en-US"/>
        </w:rPr>
        <w:lastRenderedPageBreak/>
        <w:drawing>
          <wp:anchor distT="0" distB="0" distL="114300" distR="114300" simplePos="0" relativeHeight="251743232" behindDoc="0" locked="0" layoutInCell="1" allowOverlap="1" wp14:anchorId="66475D59" wp14:editId="5AD4FDBE">
            <wp:simplePos x="0" y="0"/>
            <wp:positionH relativeFrom="column">
              <wp:posOffset>434340</wp:posOffset>
            </wp:positionH>
            <wp:positionV relativeFrom="paragraph">
              <wp:posOffset>48466</wp:posOffset>
            </wp:positionV>
            <wp:extent cx="1582420" cy="1167765"/>
            <wp:effectExtent l="19050" t="19050" r="17780" b="13335"/>
            <wp:wrapNone/>
            <wp:docPr id="14" name="irc_mi" descr="Hasil gambar untuk pembiasan cah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asil gambar untuk pembiasan cahay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82420" cy="116776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007054D5">
        <w:rPr>
          <w:rFonts w:ascii="Times New Roman" w:hAnsi="Times New Roman"/>
          <w:sz w:val="24"/>
          <w:szCs w:val="24"/>
        </w:rPr>
        <w:t xml:space="preserve"> </w:t>
      </w:r>
    </w:p>
    <w:p w:rsidR="007054D5" w:rsidRDefault="007054D5" w:rsidP="007054D5">
      <w:pPr>
        <w:jc w:val="both"/>
        <w:rPr>
          <w:b/>
          <w:sz w:val="24"/>
          <w:szCs w:val="24"/>
        </w:rPr>
      </w:pPr>
    </w:p>
    <w:p w:rsidR="007054D5" w:rsidRDefault="007054D5" w:rsidP="007054D5">
      <w:pPr>
        <w:jc w:val="both"/>
        <w:rPr>
          <w:b/>
          <w:sz w:val="24"/>
          <w:szCs w:val="24"/>
        </w:rPr>
      </w:pPr>
    </w:p>
    <w:p w:rsidR="007054D5" w:rsidRDefault="007054D5" w:rsidP="007054D5">
      <w:pPr>
        <w:jc w:val="both"/>
        <w:rPr>
          <w:b/>
          <w:sz w:val="24"/>
          <w:szCs w:val="24"/>
        </w:rPr>
      </w:pPr>
    </w:p>
    <w:p w:rsidR="007054D5" w:rsidRDefault="007054D5" w:rsidP="007054D5">
      <w:pPr>
        <w:jc w:val="both"/>
        <w:rPr>
          <w:b/>
          <w:sz w:val="24"/>
          <w:szCs w:val="24"/>
        </w:rPr>
      </w:pPr>
    </w:p>
    <w:p w:rsidR="007054D5" w:rsidRDefault="007054D5" w:rsidP="007054D5">
      <w:pPr>
        <w:jc w:val="both"/>
        <w:rPr>
          <w:b/>
          <w:sz w:val="24"/>
          <w:szCs w:val="24"/>
        </w:rPr>
      </w:pPr>
    </w:p>
    <w:p w:rsidR="007054D5" w:rsidRDefault="007054D5" w:rsidP="00080994">
      <w:pPr>
        <w:jc w:val="both"/>
        <w:rPr>
          <w:sz w:val="24"/>
          <w:szCs w:val="24"/>
        </w:rPr>
      </w:pPr>
    </w:p>
    <w:p w:rsidR="007054D5" w:rsidRPr="00080994" w:rsidRDefault="007054D5" w:rsidP="00080994">
      <w:pPr>
        <w:ind w:left="450" w:hanging="90"/>
        <w:jc w:val="both"/>
      </w:pPr>
      <w:r w:rsidRPr="00080994">
        <w:t>Fenomena cahaya yang digambarkan</w:t>
      </w:r>
      <w:r w:rsidR="00080994" w:rsidRPr="00080994">
        <w:t xml:space="preserve"> </w:t>
      </w:r>
      <w:r w:rsidRPr="00080994">
        <w:t>oleh Gambar di atas adalah . . .</w:t>
      </w:r>
    </w:p>
    <w:p w:rsidR="007054D5" w:rsidRPr="00080994" w:rsidRDefault="007054D5" w:rsidP="00080994">
      <w:pPr>
        <w:pStyle w:val="ListParagraph"/>
        <w:numPr>
          <w:ilvl w:val="0"/>
          <w:numId w:val="40"/>
        </w:numPr>
        <w:ind w:left="630" w:hanging="270"/>
        <w:jc w:val="both"/>
        <w:rPr>
          <w:rFonts w:ascii="Times New Roman" w:hAnsi="Times New Roman"/>
          <w:sz w:val="20"/>
          <w:szCs w:val="20"/>
        </w:rPr>
      </w:pPr>
      <w:r w:rsidRPr="00080994">
        <w:rPr>
          <w:rFonts w:ascii="Times New Roman" w:hAnsi="Times New Roman"/>
          <w:sz w:val="20"/>
          <w:szCs w:val="20"/>
        </w:rPr>
        <w:t>Pemantulan cahaya</w:t>
      </w:r>
    </w:p>
    <w:p w:rsidR="007054D5" w:rsidRPr="00080994" w:rsidRDefault="007054D5" w:rsidP="00080994">
      <w:pPr>
        <w:pStyle w:val="ListParagraph"/>
        <w:numPr>
          <w:ilvl w:val="0"/>
          <w:numId w:val="40"/>
        </w:numPr>
        <w:ind w:left="630" w:hanging="270"/>
        <w:jc w:val="both"/>
        <w:rPr>
          <w:rFonts w:ascii="Times New Roman" w:hAnsi="Times New Roman"/>
          <w:sz w:val="20"/>
          <w:szCs w:val="20"/>
        </w:rPr>
      </w:pPr>
      <w:r w:rsidRPr="00080994">
        <w:rPr>
          <w:rFonts w:ascii="Times New Roman" w:hAnsi="Times New Roman"/>
          <w:sz w:val="20"/>
          <w:szCs w:val="20"/>
        </w:rPr>
        <w:t>Pembiasan cahaya</w:t>
      </w:r>
    </w:p>
    <w:p w:rsidR="007054D5" w:rsidRPr="00080994" w:rsidRDefault="007054D5" w:rsidP="00080994">
      <w:pPr>
        <w:pStyle w:val="ListParagraph"/>
        <w:numPr>
          <w:ilvl w:val="0"/>
          <w:numId w:val="40"/>
        </w:numPr>
        <w:ind w:left="630" w:hanging="270"/>
        <w:jc w:val="both"/>
        <w:rPr>
          <w:rFonts w:ascii="Times New Roman" w:hAnsi="Times New Roman"/>
          <w:sz w:val="20"/>
          <w:szCs w:val="20"/>
        </w:rPr>
      </w:pPr>
      <w:r w:rsidRPr="00080994">
        <w:rPr>
          <w:rFonts w:ascii="Times New Roman" w:hAnsi="Times New Roman"/>
          <w:sz w:val="20"/>
          <w:szCs w:val="20"/>
        </w:rPr>
        <w:t xml:space="preserve">Pemantulan baur </w:t>
      </w:r>
    </w:p>
    <w:p w:rsidR="00080994" w:rsidRDefault="007054D5" w:rsidP="00080994">
      <w:pPr>
        <w:pStyle w:val="ListParagraph"/>
        <w:numPr>
          <w:ilvl w:val="0"/>
          <w:numId w:val="40"/>
        </w:numPr>
        <w:spacing w:after="0"/>
        <w:ind w:left="630" w:hanging="270"/>
        <w:jc w:val="both"/>
        <w:rPr>
          <w:rFonts w:ascii="Times New Roman" w:hAnsi="Times New Roman"/>
          <w:sz w:val="20"/>
          <w:szCs w:val="20"/>
        </w:rPr>
      </w:pPr>
      <w:r w:rsidRPr="00080994">
        <w:rPr>
          <w:rFonts w:ascii="Times New Roman" w:hAnsi="Times New Roman"/>
          <w:sz w:val="20"/>
          <w:szCs w:val="20"/>
        </w:rPr>
        <w:t>Pemantulan teratur</w:t>
      </w:r>
    </w:p>
    <w:p w:rsidR="007054D5" w:rsidRPr="00080994" w:rsidRDefault="007054D5" w:rsidP="00080994">
      <w:pPr>
        <w:ind w:left="360"/>
        <w:jc w:val="both"/>
      </w:pPr>
      <w:r w:rsidRPr="00080994">
        <w:rPr>
          <w:i/>
        </w:rPr>
        <w:t>Alasan dari jawaban saya dikarenakan</w:t>
      </w:r>
      <w:r w:rsidR="00080994">
        <w:t xml:space="preserve"> </w:t>
      </w:r>
      <w:r w:rsidRPr="00080994">
        <w:rPr>
          <w:i/>
        </w:rPr>
        <w:t>gambar tersebut menyatakan :</w:t>
      </w:r>
    </w:p>
    <w:p w:rsidR="007054D5" w:rsidRPr="00080994" w:rsidRDefault="007054D5" w:rsidP="007054D5">
      <w:pPr>
        <w:pStyle w:val="ListParagraph"/>
        <w:numPr>
          <w:ilvl w:val="0"/>
          <w:numId w:val="32"/>
        </w:numPr>
        <w:spacing w:after="0" w:line="240" w:lineRule="auto"/>
        <w:ind w:left="540" w:hanging="180"/>
        <w:jc w:val="both"/>
        <w:rPr>
          <w:rFonts w:ascii="Times New Roman" w:hAnsi="Times New Roman"/>
          <w:sz w:val="20"/>
          <w:szCs w:val="20"/>
        </w:rPr>
      </w:pPr>
      <w:r w:rsidRPr="00080994">
        <w:rPr>
          <w:rFonts w:ascii="Times New Roman" w:hAnsi="Times New Roman"/>
          <w:sz w:val="20"/>
          <w:szCs w:val="20"/>
        </w:rPr>
        <w:t>Sudut datang = Sudut pantul</w:t>
      </w:r>
    </w:p>
    <w:p w:rsidR="005B467F" w:rsidRDefault="007054D5" w:rsidP="005B467F">
      <w:pPr>
        <w:pStyle w:val="ListParagraph"/>
        <w:numPr>
          <w:ilvl w:val="0"/>
          <w:numId w:val="32"/>
        </w:numPr>
        <w:spacing w:after="0" w:line="240" w:lineRule="auto"/>
        <w:ind w:left="540" w:hanging="180"/>
        <w:jc w:val="both"/>
        <w:rPr>
          <w:rFonts w:ascii="Times New Roman" w:hAnsi="Times New Roman"/>
          <w:sz w:val="20"/>
          <w:szCs w:val="20"/>
        </w:rPr>
      </w:pPr>
      <w:r w:rsidRPr="00080994">
        <w:rPr>
          <w:rFonts w:ascii="Times New Roman" w:hAnsi="Times New Roman"/>
          <w:sz w:val="20"/>
          <w:szCs w:val="20"/>
        </w:rPr>
        <w:t>Sinar datang dari medium kurang rapat menuju ke medium lebih rapat</w:t>
      </w:r>
      <w:r w:rsidR="005B467F">
        <w:rPr>
          <w:rFonts w:ascii="Times New Roman" w:hAnsi="Times New Roman"/>
          <w:sz w:val="20"/>
          <w:szCs w:val="20"/>
        </w:rPr>
        <w:t xml:space="preserve"> </w:t>
      </w:r>
      <w:r w:rsidRPr="005B467F">
        <w:rPr>
          <w:rFonts w:ascii="Times New Roman" w:hAnsi="Times New Roman"/>
          <w:sz w:val="20"/>
          <w:szCs w:val="20"/>
        </w:rPr>
        <w:t>dibiaskan mendekati garis normal. Sebaliknya, sinar datang dari medium lebih rapat menuju ke medium kurang rapat dibiaskan menjahui garis normal</w:t>
      </w:r>
    </w:p>
    <w:p w:rsidR="005B467F" w:rsidRDefault="007054D5" w:rsidP="005B467F">
      <w:pPr>
        <w:pStyle w:val="ListParagraph"/>
        <w:numPr>
          <w:ilvl w:val="0"/>
          <w:numId w:val="32"/>
        </w:numPr>
        <w:spacing w:after="0" w:line="240" w:lineRule="auto"/>
        <w:ind w:left="540" w:hanging="180"/>
        <w:jc w:val="both"/>
        <w:rPr>
          <w:rFonts w:ascii="Times New Roman" w:hAnsi="Times New Roman"/>
          <w:sz w:val="20"/>
          <w:szCs w:val="20"/>
        </w:rPr>
      </w:pPr>
      <w:r w:rsidRPr="005B467F">
        <w:rPr>
          <w:rFonts w:ascii="Times New Roman" w:hAnsi="Times New Roman"/>
          <w:sz w:val="20"/>
          <w:szCs w:val="20"/>
        </w:rPr>
        <w:t>Sinar yang datang akan dipantulkan ke segalah arah</w:t>
      </w:r>
    </w:p>
    <w:p w:rsidR="007054D5" w:rsidRPr="005B467F" w:rsidRDefault="007054D5" w:rsidP="005B467F">
      <w:pPr>
        <w:pStyle w:val="ListParagraph"/>
        <w:numPr>
          <w:ilvl w:val="0"/>
          <w:numId w:val="32"/>
        </w:numPr>
        <w:spacing w:after="0" w:line="240" w:lineRule="auto"/>
        <w:ind w:left="540" w:hanging="180"/>
        <w:jc w:val="both"/>
        <w:rPr>
          <w:rFonts w:ascii="Times New Roman" w:hAnsi="Times New Roman"/>
          <w:sz w:val="20"/>
          <w:szCs w:val="20"/>
        </w:rPr>
      </w:pPr>
      <w:r w:rsidRPr="005B467F">
        <w:rPr>
          <w:rFonts w:ascii="Times New Roman" w:hAnsi="Times New Roman"/>
          <w:sz w:val="20"/>
          <w:szCs w:val="20"/>
        </w:rPr>
        <w:t>Sinar yang datang akan dipantulkan ke satu arah.</w:t>
      </w:r>
    </w:p>
    <w:p w:rsidR="007054D5" w:rsidRDefault="007054D5" w:rsidP="00AF2595">
      <w:pPr>
        <w:ind w:left="360" w:firstLine="360"/>
        <w:jc w:val="both"/>
      </w:pPr>
      <w:r w:rsidRPr="005B467F">
        <w:t>Siswa yang memahami menjelaskan bahwa gambar tersebut merupakan penggambaran dari pembiasan atau pembelokan cahaya akibat dari adanya perbedaan kerapatan dari udara dan air. Kelompok siswa yang mengalami miskonsepsi beranggapan bahwa gambar tersebut menggambarkan pemantulan cahaya dengan besar sudut sinar datang = besar sudut sinar pantul. Beberapa bahkan menjawab bahwa gambar tersebut menggambarkan fenomena pemantulan teratur yang di teruskan ke satu arah.</w:t>
      </w:r>
    </w:p>
    <w:p w:rsidR="005B467F" w:rsidRPr="005B467F" w:rsidRDefault="005B467F" w:rsidP="007054D5">
      <w:pPr>
        <w:ind w:firstLine="270"/>
        <w:jc w:val="both"/>
      </w:pPr>
    </w:p>
    <w:p w:rsidR="007054D5" w:rsidRPr="00121890" w:rsidRDefault="007054D5" w:rsidP="00AF2595">
      <w:pPr>
        <w:pStyle w:val="ListParagraph"/>
        <w:numPr>
          <w:ilvl w:val="0"/>
          <w:numId w:val="35"/>
        </w:numPr>
        <w:spacing w:line="240" w:lineRule="auto"/>
        <w:ind w:left="360" w:firstLine="0"/>
        <w:jc w:val="both"/>
        <w:rPr>
          <w:rFonts w:ascii="Times New Roman" w:hAnsi="Times New Roman"/>
          <w:sz w:val="20"/>
          <w:szCs w:val="20"/>
        </w:rPr>
      </w:pPr>
      <w:r w:rsidRPr="00121890">
        <w:rPr>
          <w:rFonts w:ascii="Times New Roman" w:hAnsi="Times New Roman"/>
          <w:sz w:val="20"/>
          <w:szCs w:val="20"/>
        </w:rPr>
        <w:t>Sebuah benda yang tingginya 2 cm berdiri 6 cm di depan lensa cembung yang jarak fokusnya 4 cm dimanakah letak bayangannya . . .</w:t>
      </w:r>
    </w:p>
    <w:p w:rsidR="007054D5" w:rsidRPr="00121890" w:rsidRDefault="007054D5" w:rsidP="00121890">
      <w:pPr>
        <w:pStyle w:val="ListParagraph"/>
        <w:numPr>
          <w:ilvl w:val="1"/>
          <w:numId w:val="35"/>
        </w:numPr>
        <w:spacing w:line="240" w:lineRule="auto"/>
        <w:ind w:left="720"/>
        <w:jc w:val="both"/>
        <w:rPr>
          <w:rFonts w:ascii="Times New Roman" w:hAnsi="Times New Roman"/>
          <w:sz w:val="20"/>
          <w:szCs w:val="20"/>
        </w:rPr>
      </w:pPr>
      <w:r w:rsidRPr="00121890">
        <w:rPr>
          <w:rFonts w:ascii="Times New Roman" w:hAnsi="Times New Roman"/>
          <w:sz w:val="20"/>
          <w:szCs w:val="20"/>
        </w:rPr>
        <w:t>12 cm di depan lensa</w:t>
      </w:r>
    </w:p>
    <w:p w:rsidR="007054D5" w:rsidRPr="00121890" w:rsidRDefault="007054D5" w:rsidP="00121890">
      <w:pPr>
        <w:pStyle w:val="ListParagraph"/>
        <w:numPr>
          <w:ilvl w:val="1"/>
          <w:numId w:val="35"/>
        </w:numPr>
        <w:spacing w:line="240" w:lineRule="auto"/>
        <w:ind w:left="720"/>
        <w:jc w:val="both"/>
        <w:rPr>
          <w:rFonts w:ascii="Times New Roman" w:hAnsi="Times New Roman"/>
          <w:sz w:val="20"/>
          <w:szCs w:val="20"/>
        </w:rPr>
      </w:pPr>
      <w:r w:rsidRPr="00121890">
        <w:rPr>
          <w:rFonts w:ascii="Times New Roman" w:hAnsi="Times New Roman"/>
          <w:sz w:val="20"/>
          <w:szCs w:val="20"/>
        </w:rPr>
        <w:t>12 cm di belakang lensa</w:t>
      </w:r>
    </w:p>
    <w:p w:rsidR="007054D5" w:rsidRPr="00121890" w:rsidRDefault="007054D5" w:rsidP="00121890">
      <w:pPr>
        <w:pStyle w:val="ListParagraph"/>
        <w:numPr>
          <w:ilvl w:val="1"/>
          <w:numId w:val="35"/>
        </w:numPr>
        <w:spacing w:line="240" w:lineRule="auto"/>
        <w:ind w:left="720"/>
        <w:jc w:val="both"/>
        <w:rPr>
          <w:rFonts w:ascii="Times New Roman" w:hAnsi="Times New Roman"/>
          <w:sz w:val="20"/>
          <w:szCs w:val="20"/>
        </w:rPr>
      </w:pPr>
      <w:r w:rsidRPr="00121890">
        <w:rPr>
          <w:rFonts w:ascii="Times New Roman" w:hAnsi="Times New Roman"/>
          <w:sz w:val="20"/>
          <w:szCs w:val="20"/>
        </w:rPr>
        <w:t>12 cm di tengah-tengah lensa</w:t>
      </w:r>
    </w:p>
    <w:p w:rsidR="007054D5" w:rsidRPr="00121890" w:rsidRDefault="007054D5" w:rsidP="00121890">
      <w:pPr>
        <w:pStyle w:val="ListParagraph"/>
        <w:numPr>
          <w:ilvl w:val="1"/>
          <w:numId w:val="35"/>
        </w:numPr>
        <w:spacing w:after="0" w:line="240" w:lineRule="auto"/>
        <w:ind w:left="720"/>
        <w:jc w:val="both"/>
        <w:rPr>
          <w:rFonts w:ascii="Times New Roman" w:hAnsi="Times New Roman"/>
          <w:sz w:val="20"/>
          <w:szCs w:val="20"/>
        </w:rPr>
      </w:pPr>
      <w:r w:rsidRPr="00121890">
        <w:rPr>
          <w:rFonts w:ascii="Times New Roman" w:hAnsi="Times New Roman"/>
          <w:sz w:val="20"/>
          <w:szCs w:val="20"/>
        </w:rPr>
        <w:t>-12 cm di belakang lensa</w:t>
      </w:r>
    </w:p>
    <w:p w:rsidR="007054D5" w:rsidRPr="00121890" w:rsidRDefault="007054D5" w:rsidP="00121890">
      <w:pPr>
        <w:ind w:left="720" w:hanging="360"/>
        <w:rPr>
          <w:i/>
        </w:rPr>
      </w:pPr>
      <w:r w:rsidRPr="00121890">
        <w:rPr>
          <w:i/>
        </w:rPr>
        <w:t>Alasan dari jawaban saya dikarenakan:</w:t>
      </w:r>
    </w:p>
    <w:p w:rsidR="007054D5" w:rsidRPr="00121890" w:rsidRDefault="007054D5" w:rsidP="00121890">
      <w:pPr>
        <w:pStyle w:val="ListParagraph"/>
        <w:numPr>
          <w:ilvl w:val="0"/>
          <w:numId w:val="33"/>
        </w:numPr>
        <w:spacing w:line="240" w:lineRule="auto"/>
        <w:ind w:left="720"/>
        <w:jc w:val="both"/>
        <w:rPr>
          <w:rFonts w:ascii="Times New Roman" w:hAnsi="Times New Roman"/>
          <w:sz w:val="20"/>
          <w:szCs w:val="20"/>
        </w:rPr>
      </w:pPr>
      <w:r w:rsidRPr="00121890">
        <w:rPr>
          <w:rFonts w:ascii="Times New Roman" w:hAnsi="Times New Roman"/>
          <w:sz w:val="20"/>
          <w:szCs w:val="20"/>
        </w:rPr>
        <w:t>Letak bayangan bernilai (+) menunjukkan bayangan berada di  depan lensa.</w:t>
      </w:r>
    </w:p>
    <w:p w:rsidR="007054D5" w:rsidRPr="00121890" w:rsidRDefault="007054D5" w:rsidP="00121890">
      <w:pPr>
        <w:pStyle w:val="ListParagraph"/>
        <w:numPr>
          <w:ilvl w:val="0"/>
          <w:numId w:val="33"/>
        </w:numPr>
        <w:spacing w:line="240" w:lineRule="auto"/>
        <w:ind w:left="720"/>
        <w:jc w:val="both"/>
        <w:rPr>
          <w:rFonts w:ascii="Times New Roman" w:hAnsi="Times New Roman"/>
          <w:sz w:val="20"/>
          <w:szCs w:val="20"/>
        </w:rPr>
      </w:pPr>
      <w:r w:rsidRPr="00121890">
        <w:rPr>
          <w:rFonts w:ascii="Times New Roman" w:hAnsi="Times New Roman"/>
          <w:sz w:val="20"/>
          <w:szCs w:val="20"/>
        </w:rPr>
        <w:t>Letak bayangan bernilai (-) menunjukkan bayangan berada di belakang lensa</w:t>
      </w:r>
    </w:p>
    <w:p w:rsidR="007054D5" w:rsidRPr="00121890" w:rsidRDefault="007054D5" w:rsidP="00121890">
      <w:pPr>
        <w:pStyle w:val="ListParagraph"/>
        <w:numPr>
          <w:ilvl w:val="0"/>
          <w:numId w:val="33"/>
        </w:numPr>
        <w:spacing w:line="240" w:lineRule="auto"/>
        <w:ind w:left="720"/>
        <w:jc w:val="both"/>
        <w:rPr>
          <w:rFonts w:ascii="Times New Roman" w:hAnsi="Times New Roman"/>
          <w:sz w:val="20"/>
          <w:szCs w:val="20"/>
        </w:rPr>
      </w:pPr>
      <w:r w:rsidRPr="00121890">
        <w:rPr>
          <w:rFonts w:ascii="Times New Roman" w:hAnsi="Times New Roman"/>
          <w:sz w:val="20"/>
          <w:szCs w:val="20"/>
        </w:rPr>
        <w:t>Letak bayangan bernilai (+) menunjukkan bayangan berada di belakang lensa</w:t>
      </w:r>
    </w:p>
    <w:p w:rsidR="00121890" w:rsidRPr="00AF2595" w:rsidRDefault="007054D5" w:rsidP="00AF2595">
      <w:pPr>
        <w:pStyle w:val="ListParagraph"/>
        <w:numPr>
          <w:ilvl w:val="0"/>
          <w:numId w:val="33"/>
        </w:numPr>
        <w:spacing w:line="240" w:lineRule="auto"/>
        <w:ind w:left="720"/>
        <w:jc w:val="both"/>
        <w:rPr>
          <w:rFonts w:ascii="Times New Roman" w:hAnsi="Times New Roman"/>
          <w:sz w:val="20"/>
          <w:szCs w:val="20"/>
        </w:rPr>
      </w:pPr>
      <w:r w:rsidRPr="00121890">
        <w:rPr>
          <w:rFonts w:ascii="Times New Roman" w:hAnsi="Times New Roman"/>
          <w:sz w:val="20"/>
          <w:szCs w:val="20"/>
        </w:rPr>
        <w:t>Letak bayangan bernilai (-) menunjukkan benda berada di di depan lensa.</w:t>
      </w:r>
    </w:p>
    <w:p w:rsidR="007054D5" w:rsidRPr="00121890" w:rsidRDefault="007054D5" w:rsidP="00AF2595">
      <w:pPr>
        <w:ind w:left="360" w:firstLine="360"/>
        <w:jc w:val="both"/>
      </w:pPr>
      <w:r w:rsidRPr="00121890">
        <w:t>Siswa yang memahami menjelaskan bahwa bayangan terletak 12 cm di belakang lensa, sedangkan siswa yang miskonsepsi menjelaskan bahwa bayangan terletak 12 cm di depan lensa. Sebagian besar siswa mengalami miskonsepsi terhadap perjanjian tanda yang berlaku pada lensa. Hal ini dibuktikan oleh pendapat mereka mengenai tanda (+) untuk benda di depan lensa dan tanda (-) untuk benda di belakang lensa. Mereka cenderung menyamakan tanda (+) dan (-) pada lensa dengan tanda (+) dan (-) pada garis bilangan seperti yang selama ini diketahuinya.</w:t>
      </w:r>
    </w:p>
    <w:p w:rsidR="007054D5" w:rsidRDefault="007054D5" w:rsidP="00347902">
      <w:pPr>
        <w:jc w:val="both"/>
        <w:rPr>
          <w:sz w:val="24"/>
          <w:szCs w:val="24"/>
        </w:rPr>
      </w:pPr>
    </w:p>
    <w:p w:rsidR="007054D5" w:rsidRPr="00347902" w:rsidRDefault="007054D5" w:rsidP="00C97A22">
      <w:pPr>
        <w:pStyle w:val="ListParagraph"/>
        <w:numPr>
          <w:ilvl w:val="0"/>
          <w:numId w:val="35"/>
        </w:numPr>
        <w:jc w:val="both"/>
        <w:rPr>
          <w:rFonts w:ascii="Times New Roman" w:hAnsi="Times New Roman"/>
          <w:sz w:val="20"/>
          <w:szCs w:val="20"/>
        </w:rPr>
      </w:pPr>
      <w:r w:rsidRPr="00347902">
        <w:rPr>
          <w:rFonts w:ascii="Times New Roman" w:hAnsi="Times New Roman"/>
          <w:sz w:val="20"/>
          <w:szCs w:val="20"/>
        </w:rPr>
        <w:t>Sebuah lensa cekung memiliki jarak fokus 6 cm. Jika sebuah benda diletakkan 3 cm di depan lensa tersebut, di manakah letak bayangannya . . .</w:t>
      </w:r>
    </w:p>
    <w:p w:rsidR="00347902" w:rsidRDefault="00347902" w:rsidP="00347902">
      <w:pPr>
        <w:pStyle w:val="ListParagraph"/>
        <w:numPr>
          <w:ilvl w:val="1"/>
          <w:numId w:val="35"/>
        </w:numPr>
        <w:ind w:left="900" w:hanging="180"/>
        <w:jc w:val="both"/>
        <w:rPr>
          <w:rFonts w:ascii="Times New Roman" w:hAnsi="Times New Roman"/>
          <w:sz w:val="20"/>
          <w:szCs w:val="20"/>
        </w:rPr>
      </w:pPr>
      <w:r>
        <w:rPr>
          <w:rFonts w:ascii="Times New Roman" w:hAnsi="Times New Roman"/>
          <w:sz w:val="20"/>
          <w:szCs w:val="20"/>
        </w:rPr>
        <w:t xml:space="preserve"> </w:t>
      </w:r>
      <w:r w:rsidR="007054D5" w:rsidRPr="00347902">
        <w:rPr>
          <w:rFonts w:ascii="Times New Roman" w:hAnsi="Times New Roman"/>
          <w:sz w:val="20"/>
          <w:szCs w:val="20"/>
        </w:rPr>
        <w:t>6 cm di belakang lensa</w:t>
      </w:r>
    </w:p>
    <w:p w:rsidR="00347902" w:rsidRDefault="00347902" w:rsidP="00347902">
      <w:pPr>
        <w:pStyle w:val="ListParagraph"/>
        <w:numPr>
          <w:ilvl w:val="1"/>
          <w:numId w:val="35"/>
        </w:numPr>
        <w:ind w:left="900" w:hanging="180"/>
        <w:jc w:val="both"/>
        <w:rPr>
          <w:rFonts w:ascii="Times New Roman" w:hAnsi="Times New Roman"/>
          <w:sz w:val="20"/>
          <w:szCs w:val="20"/>
        </w:rPr>
      </w:pPr>
      <w:r>
        <w:rPr>
          <w:rFonts w:ascii="Times New Roman" w:hAnsi="Times New Roman"/>
          <w:sz w:val="20"/>
          <w:szCs w:val="20"/>
        </w:rPr>
        <w:t xml:space="preserve"> </w:t>
      </w:r>
      <w:r w:rsidR="007054D5" w:rsidRPr="00347902">
        <w:rPr>
          <w:rFonts w:ascii="Times New Roman" w:hAnsi="Times New Roman"/>
          <w:sz w:val="20"/>
          <w:szCs w:val="20"/>
        </w:rPr>
        <w:t>2 cm  di depan  lensa</w:t>
      </w:r>
    </w:p>
    <w:p w:rsidR="00347902" w:rsidRDefault="00347902" w:rsidP="00347902">
      <w:pPr>
        <w:pStyle w:val="ListParagraph"/>
        <w:numPr>
          <w:ilvl w:val="1"/>
          <w:numId w:val="35"/>
        </w:numPr>
        <w:ind w:left="900" w:hanging="180"/>
        <w:jc w:val="both"/>
        <w:rPr>
          <w:rFonts w:ascii="Times New Roman" w:hAnsi="Times New Roman"/>
          <w:sz w:val="20"/>
          <w:szCs w:val="20"/>
        </w:rPr>
      </w:pPr>
      <w:r>
        <w:rPr>
          <w:rFonts w:ascii="Times New Roman" w:hAnsi="Times New Roman"/>
          <w:sz w:val="20"/>
          <w:szCs w:val="20"/>
        </w:rPr>
        <w:t xml:space="preserve"> </w:t>
      </w:r>
      <w:r w:rsidR="007054D5" w:rsidRPr="00347902">
        <w:rPr>
          <w:rFonts w:ascii="Times New Roman" w:hAnsi="Times New Roman"/>
          <w:sz w:val="20"/>
          <w:szCs w:val="20"/>
        </w:rPr>
        <w:t>-6 cm di belakang lensa</w:t>
      </w:r>
    </w:p>
    <w:p w:rsidR="00347902" w:rsidRDefault="007054D5" w:rsidP="00347902">
      <w:pPr>
        <w:pStyle w:val="ListParagraph"/>
        <w:numPr>
          <w:ilvl w:val="1"/>
          <w:numId w:val="35"/>
        </w:numPr>
        <w:spacing w:after="0"/>
        <w:ind w:left="900" w:hanging="180"/>
        <w:jc w:val="both"/>
        <w:rPr>
          <w:rFonts w:ascii="Times New Roman" w:hAnsi="Times New Roman"/>
          <w:sz w:val="20"/>
          <w:szCs w:val="20"/>
        </w:rPr>
      </w:pPr>
      <w:r w:rsidRPr="00347902">
        <w:rPr>
          <w:rFonts w:ascii="Times New Roman" w:hAnsi="Times New Roman"/>
          <w:sz w:val="20"/>
          <w:szCs w:val="20"/>
        </w:rPr>
        <w:t>-2 cm di depan lensa</w:t>
      </w:r>
    </w:p>
    <w:p w:rsidR="007054D5" w:rsidRPr="00347902" w:rsidRDefault="007054D5" w:rsidP="00347902">
      <w:pPr>
        <w:ind w:left="720"/>
        <w:jc w:val="both"/>
      </w:pPr>
      <w:r w:rsidRPr="00347902">
        <w:rPr>
          <w:i/>
        </w:rPr>
        <w:t>Alasan dari jawaban saya dikarenakan:</w:t>
      </w:r>
    </w:p>
    <w:p w:rsidR="007054D5" w:rsidRPr="00347902" w:rsidRDefault="007054D5" w:rsidP="00347902">
      <w:pPr>
        <w:pStyle w:val="ListParagraph"/>
        <w:numPr>
          <w:ilvl w:val="0"/>
          <w:numId w:val="34"/>
        </w:numPr>
        <w:tabs>
          <w:tab w:val="left" w:pos="990"/>
        </w:tabs>
        <w:spacing w:after="0" w:line="240" w:lineRule="auto"/>
        <w:ind w:left="720" w:firstLine="0"/>
        <w:jc w:val="both"/>
        <w:rPr>
          <w:rFonts w:ascii="Times New Roman" w:hAnsi="Times New Roman"/>
          <w:sz w:val="20"/>
          <w:szCs w:val="20"/>
        </w:rPr>
      </w:pPr>
      <w:r w:rsidRPr="00347902">
        <w:rPr>
          <w:rFonts w:ascii="Times New Roman" w:hAnsi="Times New Roman"/>
          <w:sz w:val="20"/>
          <w:szCs w:val="20"/>
        </w:rPr>
        <w:t>Karena jarak bayangan bernilai (+) menyatakan bayangan terletak di depan lensa</w:t>
      </w:r>
    </w:p>
    <w:p w:rsidR="007054D5" w:rsidRPr="00347902" w:rsidRDefault="007054D5" w:rsidP="00347902">
      <w:pPr>
        <w:pStyle w:val="ListParagraph"/>
        <w:numPr>
          <w:ilvl w:val="0"/>
          <w:numId w:val="34"/>
        </w:numPr>
        <w:tabs>
          <w:tab w:val="left" w:pos="990"/>
        </w:tabs>
        <w:spacing w:after="0" w:line="240" w:lineRule="auto"/>
        <w:ind w:left="720" w:firstLine="0"/>
        <w:jc w:val="both"/>
        <w:rPr>
          <w:rFonts w:ascii="Times New Roman" w:hAnsi="Times New Roman"/>
          <w:sz w:val="20"/>
          <w:szCs w:val="20"/>
        </w:rPr>
      </w:pPr>
      <w:r w:rsidRPr="00347902">
        <w:rPr>
          <w:rFonts w:ascii="Times New Roman" w:hAnsi="Times New Roman"/>
          <w:sz w:val="20"/>
          <w:szCs w:val="20"/>
        </w:rPr>
        <w:t>Karena jarak bayangan bernilai (-) menyatakan bayangan terletak di belakang lensa</w:t>
      </w:r>
    </w:p>
    <w:p w:rsidR="007054D5" w:rsidRPr="00347902" w:rsidRDefault="007054D5" w:rsidP="00347902">
      <w:pPr>
        <w:pStyle w:val="ListParagraph"/>
        <w:numPr>
          <w:ilvl w:val="0"/>
          <w:numId w:val="34"/>
        </w:numPr>
        <w:tabs>
          <w:tab w:val="left" w:pos="990"/>
        </w:tabs>
        <w:spacing w:after="0" w:line="240" w:lineRule="auto"/>
        <w:ind w:left="720" w:firstLine="0"/>
        <w:jc w:val="both"/>
        <w:rPr>
          <w:rFonts w:ascii="Times New Roman" w:hAnsi="Times New Roman"/>
          <w:sz w:val="20"/>
          <w:szCs w:val="20"/>
        </w:rPr>
      </w:pPr>
      <w:r w:rsidRPr="00347902">
        <w:rPr>
          <w:rFonts w:ascii="Times New Roman" w:hAnsi="Times New Roman"/>
          <w:sz w:val="20"/>
          <w:szCs w:val="20"/>
        </w:rPr>
        <w:t>Karena jarak bayangan bernilai (+) menyatakan bayangan terletak di belakang lensa</w:t>
      </w:r>
    </w:p>
    <w:p w:rsidR="007054D5" w:rsidRPr="00347902" w:rsidRDefault="007054D5" w:rsidP="00347902">
      <w:pPr>
        <w:pStyle w:val="ListParagraph"/>
        <w:numPr>
          <w:ilvl w:val="0"/>
          <w:numId w:val="34"/>
        </w:numPr>
        <w:tabs>
          <w:tab w:val="left" w:pos="990"/>
        </w:tabs>
        <w:spacing w:line="240" w:lineRule="auto"/>
        <w:ind w:left="720" w:firstLine="0"/>
        <w:jc w:val="both"/>
        <w:rPr>
          <w:rFonts w:ascii="Times New Roman" w:hAnsi="Times New Roman"/>
          <w:sz w:val="20"/>
          <w:szCs w:val="20"/>
        </w:rPr>
      </w:pPr>
      <w:r w:rsidRPr="00347902">
        <w:rPr>
          <w:rFonts w:ascii="Times New Roman" w:hAnsi="Times New Roman"/>
          <w:sz w:val="20"/>
          <w:szCs w:val="20"/>
        </w:rPr>
        <w:t>Karena jarak bayangan bernilai (-) menyatakan bayangan terletak di depan lensa</w:t>
      </w:r>
    </w:p>
    <w:p w:rsidR="007054D5" w:rsidRDefault="007054D5" w:rsidP="007054D5">
      <w:pPr>
        <w:ind w:left="360" w:firstLine="360"/>
        <w:jc w:val="both"/>
      </w:pPr>
      <w:r w:rsidRPr="00347902">
        <w:lastRenderedPageBreak/>
        <w:t>Siswa yang memahami menjawab bayangan terletak pada  -2 cm di depan lensa oleh karena jarak bayangan bernilai (-). Sebaliknya, sama halnya dengan soal no. 14, sebagian besar siswa mengalami miskonsepsi terhadap perjanjian tanda yang berlaku pada lensa. Hal ini dibuktikan oleh pendapat mereka mengenai tanda (+) untuk benda di depan lensa dan tanda (-) untuk benda di belakang lensa. Mereka cenderung menyamakan tanda (+) dan (-) pada lensa dengan tanda (+) dan (-) pada garis bilangan seperti yang selama ini diketahuinya. Kelompok siswa yang tidak paham konsep menjawab tanpa mempertimbangkan hubungan pilihan jawaban dan alasannya memilih jawaban tersebut.</w:t>
      </w:r>
    </w:p>
    <w:p w:rsidR="008A5AD1" w:rsidRDefault="008A5AD1" w:rsidP="007054D5">
      <w:pPr>
        <w:ind w:left="360" w:firstLine="360"/>
        <w:jc w:val="both"/>
      </w:pPr>
    </w:p>
    <w:p w:rsidR="008A5AD1" w:rsidRPr="008A5AD1" w:rsidRDefault="008A5AD1" w:rsidP="008A5AD1">
      <w:pPr>
        <w:ind w:firstLine="720"/>
        <w:jc w:val="both"/>
      </w:pPr>
      <w:r w:rsidRPr="008A5AD1">
        <w:t xml:space="preserve">Hasil penelitian membuktikan bahwa strategi pembelajaran konflik kognitif yang dipadukan dengan praktikum simulasi berpengaruh terhadap penurunan miskonsepsi siswa. Hal ini didukung melalui rata-rata persentase miskonsepsi siswa tiap butir soal setelah pembelajaran. Berdasarkan rata-rata tersebut, miskonsepsi siswa berkurang dari 0,36 saat tes awal menjadi 0,17 saat tes akhir dan memiliki perbedaan yang signifikan berdasarkan uji statistik. Temuan di atas sesuai dengan penelitian yang dilakukan oleh Kristianti (2011)  yang menemukan bahwa rata-rata derajat miskonsepsi sebelum dilakukan penelitian adalah 46,68 % sedangkan setelah dilakukan penelitian diperoleh rata-rata miskonsepsi sebesar 23,15 %. Artinya terjadi penurunan rata-rata dretajat miskonsepsi siswa setelah diberi pembelajaran dengan strategi konflik kognitif. Hasil penelitian </w:t>
      </w:r>
      <w:r w:rsidR="00E834C5">
        <w:t xml:space="preserve">Sebelumnya </w:t>
      </w:r>
      <w:r w:rsidRPr="008A5AD1">
        <w:t xml:space="preserve">juga menemukan adanya penurunan miskonsepsi siswa setelah pembelajaran dengan strategi konflik kognitif pada materi gerak lurus. Hal </w:t>
      </w:r>
      <w:r w:rsidR="00E834C5">
        <w:t xml:space="preserve">yang lain mengungkapkan bahwa </w:t>
      </w:r>
      <w:r w:rsidRPr="008A5AD1">
        <w:t>strategi pembelajaran konflik kognitif dapat menimbulkan pe</w:t>
      </w:r>
      <w:r w:rsidR="00E834C5">
        <w:t xml:space="preserve">rubahan konsepstual pada siswa </w:t>
      </w:r>
      <w:r w:rsidRPr="008A5AD1">
        <w:t xml:space="preserve">dan </w:t>
      </w:r>
      <w:r w:rsidR="00E834C5">
        <w:t xml:space="preserve">juga ditemukan </w:t>
      </w:r>
      <w:r w:rsidRPr="008A5AD1">
        <w:t>bahwa strategi pembelajaran konflik kognitif dapat menimbulkan perubahan konseptual pada siswa</w:t>
      </w:r>
      <w:r w:rsidR="00410375">
        <w:t xml:space="preserve"> </w:t>
      </w:r>
      <w:r w:rsidR="00410375">
        <w:rPr>
          <w:lang w:val="id-ID"/>
        </w:rPr>
        <w:t>[</w:t>
      </w:r>
      <w:r w:rsidR="00410375">
        <w:t>16</w:t>
      </w:r>
      <w:r w:rsidR="00410375" w:rsidRPr="00F3700E">
        <w:rPr>
          <w:lang w:val="id-ID"/>
        </w:rPr>
        <w:t>]</w:t>
      </w:r>
      <w:r w:rsidR="00410375">
        <w:t xml:space="preserve">, </w:t>
      </w:r>
      <w:r w:rsidR="00410375">
        <w:rPr>
          <w:lang w:val="id-ID"/>
        </w:rPr>
        <w:t>[</w:t>
      </w:r>
      <w:r w:rsidR="00410375">
        <w:t>17</w:t>
      </w:r>
      <w:r w:rsidR="00410375" w:rsidRPr="00F3700E">
        <w:rPr>
          <w:lang w:val="id-ID"/>
        </w:rPr>
        <w:t>]</w:t>
      </w:r>
      <w:r w:rsidR="00410375">
        <w:t xml:space="preserve">, </w:t>
      </w:r>
      <w:r w:rsidR="00410375">
        <w:rPr>
          <w:lang w:val="id-ID"/>
        </w:rPr>
        <w:t>[</w:t>
      </w:r>
      <w:r w:rsidR="00410375">
        <w:t>18</w:t>
      </w:r>
      <w:r w:rsidR="00410375" w:rsidRPr="00F3700E">
        <w:rPr>
          <w:lang w:val="id-ID"/>
        </w:rPr>
        <w:t>]</w:t>
      </w:r>
      <w:r w:rsidRPr="008A5AD1">
        <w:t>.</w:t>
      </w:r>
    </w:p>
    <w:p w:rsidR="008A5AD1" w:rsidRPr="008A5AD1" w:rsidRDefault="008A5AD1" w:rsidP="008A5AD1">
      <w:pPr>
        <w:ind w:firstLine="720"/>
        <w:jc w:val="both"/>
      </w:pPr>
      <w:r w:rsidRPr="008A5AD1">
        <w:t xml:space="preserve">Strategi konflik kognitif dapat menurunkan miskonsepsi siswa dikarenakan strategi ini merupakan suatu strategi pengubah konseptual </w:t>
      </w:r>
      <w:r w:rsidRPr="008A5AD1">
        <w:rPr>
          <w:i/>
        </w:rPr>
        <w:t>(conseptual change strategy)</w:t>
      </w:r>
      <w:r w:rsidRPr="008A5AD1">
        <w:t xml:space="preserve"> yang memungkinkan dapat menggoyahkan stabilitas miskonsepsi siswa menuju konsep ilmiah dan konsepsi ilmiah yang dimiliki siswa akan bermuara pada prestasi belajar melalui pemberian contoh-contoh tandingan </w:t>
      </w:r>
      <w:r w:rsidRPr="008A5AD1">
        <w:rPr>
          <w:i/>
        </w:rPr>
        <w:t>(counter example)</w:t>
      </w:r>
      <w:r w:rsidRPr="008A5AD1">
        <w:t>, analogi, demonstr</w:t>
      </w:r>
      <w:r w:rsidR="005D7E06">
        <w:t xml:space="preserve">asi dan eksperimen </w:t>
      </w:r>
      <w:r w:rsidR="005D7E06">
        <w:rPr>
          <w:lang w:val="id-ID"/>
        </w:rPr>
        <w:t>[</w:t>
      </w:r>
      <w:r w:rsidR="005D7E06">
        <w:t>1</w:t>
      </w:r>
      <w:r w:rsidR="00ED5FD8">
        <w:t>9</w:t>
      </w:r>
      <w:r w:rsidR="005D7E06" w:rsidRPr="00F3700E">
        <w:rPr>
          <w:lang w:val="id-ID"/>
        </w:rPr>
        <w:t>]</w:t>
      </w:r>
      <w:r w:rsidRPr="008A5AD1">
        <w:t>.  Hal ini didukung  pula melalui beberapa kelebihan yang dimiliki oleh strategi ini, diantaranya adalah memperhatikan konsepsi yang salah pada diri siswa, memperhatikan hubungan antar konsep, melibatkan siswa secara aktif, mebantu siswa dalam usaha memahami suatu konsep dan menanamkan konsep baru dengan benar</w:t>
      </w:r>
      <w:r w:rsidR="00ED5FD8">
        <w:t xml:space="preserve"> atau tahan lama </w:t>
      </w:r>
      <w:r w:rsidR="00ED5FD8">
        <w:rPr>
          <w:lang w:val="id-ID"/>
        </w:rPr>
        <w:t>[</w:t>
      </w:r>
      <w:r w:rsidR="00ED5FD8">
        <w:t>10</w:t>
      </w:r>
      <w:r w:rsidR="00ED5FD8" w:rsidRPr="00F3700E">
        <w:rPr>
          <w:lang w:val="id-ID"/>
        </w:rPr>
        <w:t>]</w:t>
      </w:r>
      <w:r w:rsidRPr="008A5AD1">
        <w:t>.</w:t>
      </w:r>
    </w:p>
    <w:p w:rsidR="008A5AD1" w:rsidRPr="008A5AD1" w:rsidRDefault="008A5AD1" w:rsidP="008A5AD1">
      <w:pPr>
        <w:ind w:firstLine="720"/>
        <w:jc w:val="both"/>
      </w:pPr>
      <w:r w:rsidRPr="008A5AD1">
        <w:t>Hasil penelitian ini juga menemukan bahwa miskonsepsi siswa pada butir soal 14, 15 justru mengalami peningkatan. Hal ini disebabkan keterbatasan waktu penelitian membuat proses pembelajaran menjadi tidak maksimal. Materi terakhir yang tertuang dalam butir soal 14 dan 15 tidak  dapat dijelaskan dan tidak menjalani langkah-langkah pembelajaran konflik kognitif secara sempurna yang mengakibatkan tidak terjadinya perubahan miskonsepsi siswa menuju pemahaman konsep yang sebenarnya. Hal ini sesuai dengan kelemahan dari pembelajaran konflik kognitif yang pada dasarnya membutuhkan banyak waktu dalam pelaksanaannya (Kieslich &amp; Hilbig, 2014)</w:t>
      </w:r>
      <w:r w:rsidR="00425A1F">
        <w:t xml:space="preserve"> </w:t>
      </w:r>
      <w:r w:rsidR="00425A1F">
        <w:rPr>
          <w:lang w:val="id-ID"/>
        </w:rPr>
        <w:t>[</w:t>
      </w:r>
      <w:r w:rsidR="00425A1F">
        <w:t>20</w:t>
      </w:r>
      <w:r w:rsidR="00425A1F" w:rsidRPr="00F3700E">
        <w:rPr>
          <w:lang w:val="id-ID"/>
        </w:rPr>
        <w:t>]</w:t>
      </w:r>
      <w:r w:rsidRPr="008A5AD1">
        <w:t xml:space="preserve">. Uraian diatas menunjukkan bahwa ada perbedaan miskonsepsi siswa sebelum dan sesudah pembelajaran  konflik kognitif dipadukan dengan praktikum simulasi sejalan dengan penelitian-penelitian yang telah dilakukan sebelumnya. Hanya saja, dalam pelaksanaannya, pembelajaran dengan strategi ini perlu penyesuaian antara banyaknya submateri pelajaran dengan banyaknya alokasi waktu yang dibutuhkan dalam pelajaran tersebut. </w:t>
      </w:r>
    </w:p>
    <w:p w:rsidR="002622CD" w:rsidRPr="00EA7034" w:rsidRDefault="002622CD" w:rsidP="00904D6D">
      <w:pPr>
        <w:rPr>
          <w:b/>
          <w:bCs/>
        </w:rPr>
      </w:pPr>
    </w:p>
    <w:p w:rsidR="00904D6D" w:rsidRDefault="00EA7034" w:rsidP="00EA7034">
      <w:pPr>
        <w:tabs>
          <w:tab w:val="left" w:pos="426"/>
        </w:tabs>
        <w:ind w:left="426" w:hanging="426"/>
        <w:rPr>
          <w:b/>
          <w:bCs/>
        </w:rPr>
      </w:pPr>
      <w:r>
        <w:rPr>
          <w:b/>
          <w:bCs/>
        </w:rPr>
        <w:t xml:space="preserve">4.  </w:t>
      </w:r>
      <w:r w:rsidR="00F33C08" w:rsidRPr="003D5B84">
        <w:rPr>
          <w:b/>
          <w:bCs/>
          <w:lang w:val="id-ID"/>
        </w:rPr>
        <w:t>CONCLUSION</w:t>
      </w:r>
      <w:r>
        <w:rPr>
          <w:b/>
          <w:bCs/>
        </w:rPr>
        <w:t xml:space="preserve"> </w:t>
      </w:r>
    </w:p>
    <w:p w:rsidR="00EA7034" w:rsidRPr="003D5B84" w:rsidRDefault="00EA7034" w:rsidP="00EA7034">
      <w:pPr>
        <w:tabs>
          <w:tab w:val="left" w:pos="426"/>
        </w:tabs>
        <w:ind w:left="426"/>
        <w:rPr>
          <w:b/>
          <w:bCs/>
          <w:lang w:val="id-ID"/>
        </w:rPr>
      </w:pPr>
    </w:p>
    <w:p w:rsidR="00DA6D38" w:rsidRPr="00DA6D38" w:rsidRDefault="003F2A4F" w:rsidP="004A6D89">
      <w:pPr>
        <w:ind w:firstLine="720"/>
        <w:jc w:val="both"/>
      </w:pPr>
      <w:r w:rsidRPr="000814F3">
        <w:rPr>
          <w:sz w:val="18"/>
          <w:szCs w:val="18"/>
        </w:rPr>
        <w:t>Berdasarkan hasil penelitian dapat disimpulkan strategi konflik kognitif yang dipadukan dengan praktikum simulasi dapat digunakan untuk mengurangi miskonsepsi yang berujung pada peningkatan prestasi belajar siswa</w:t>
      </w:r>
      <w:r w:rsidR="00DA6D38" w:rsidRPr="00DA6D38">
        <w:t xml:space="preserve">. Dengan demikian strategi konflik kognitif dan praktikum simulasi dapat direkomendasikan untuk mengurangi miskonsepsi dan merubah konseptual siswa ke arah yang lebih baik. </w:t>
      </w:r>
      <w:r w:rsidR="004A6D89">
        <w:t xml:space="preserve">Perlu dilakukan penelitian lanjut untuk </w:t>
      </w:r>
      <w:r w:rsidR="00DA6D38" w:rsidRPr="00DA6D38">
        <w:t>mengekspolor miskonsepsi siswa pada topik fisika lain dan dapat mengukur miskonsepsi siswa pada setiap pertem</w:t>
      </w:r>
      <w:r>
        <w:t xml:space="preserve">uan agar siswa lebih terta dalam </w:t>
      </w:r>
      <w:r w:rsidR="00DA6D38" w:rsidRPr="00DA6D38">
        <w:t>belajar fisika</w:t>
      </w:r>
      <w:r>
        <w:t xml:space="preserve"> sehingga jauh lebih berkembang</w:t>
      </w:r>
      <w:r w:rsidR="00DA6D38" w:rsidRPr="00DA6D38">
        <w:t xml:space="preserve">. Keterabatasan dari penelitian ini hanya melihat miskonsepsi siswa pada kelas eksperimen. Dengan demikian pada penelitian lain dapat membandingkan dua kelas berbeda </w:t>
      </w:r>
      <w:r w:rsidR="004A6D89">
        <w:t>dengan strategi</w:t>
      </w:r>
      <w:r>
        <w:t xml:space="preserve"> atau model pembelajaran yang berbeda</w:t>
      </w:r>
      <w:r w:rsidR="0011591F">
        <w:t>.</w:t>
      </w:r>
    </w:p>
    <w:p w:rsidR="0088233C" w:rsidRDefault="0088233C" w:rsidP="00904D6D">
      <w:pPr>
        <w:rPr>
          <w:b/>
          <w:bCs/>
        </w:rPr>
      </w:pPr>
    </w:p>
    <w:p w:rsidR="00EA127F" w:rsidRPr="00EE7C89" w:rsidRDefault="00EA127F" w:rsidP="00904D6D">
      <w:pPr>
        <w:rPr>
          <w:b/>
          <w:bCs/>
        </w:rPr>
      </w:pPr>
    </w:p>
    <w:p w:rsidR="00C35B8F" w:rsidRPr="003D5B84" w:rsidRDefault="00F33C08" w:rsidP="00C35B8F">
      <w:pPr>
        <w:rPr>
          <w:color w:val="000000"/>
          <w:lang w:val="pt-BR"/>
        </w:rPr>
      </w:pPr>
      <w:r w:rsidRPr="003D5B84">
        <w:rPr>
          <w:rStyle w:val="apple-style-span"/>
          <w:b/>
          <w:color w:val="000000"/>
          <w:lang w:val="pt-BR"/>
        </w:rPr>
        <w:t>REFERENCES</w:t>
      </w:r>
      <w:r>
        <w:rPr>
          <w:rStyle w:val="apple-style-span"/>
          <w:b/>
          <w:color w:val="000000"/>
          <w:lang w:val="pt-BR"/>
        </w:rPr>
        <w:t xml:space="preserve"> </w:t>
      </w:r>
    </w:p>
    <w:p w:rsidR="00231A19" w:rsidRDefault="00231A19" w:rsidP="00231A19">
      <w:pPr>
        <w:jc w:val="both"/>
        <w:rPr>
          <w:color w:val="000000"/>
          <w:sz w:val="18"/>
          <w:szCs w:val="18"/>
        </w:rPr>
      </w:pPr>
    </w:p>
    <w:p w:rsidR="00055DEA" w:rsidRPr="009674D4" w:rsidRDefault="00055DEA" w:rsidP="00055DEA">
      <w:pPr>
        <w:pStyle w:val="ListParagraph"/>
        <w:numPr>
          <w:ilvl w:val="0"/>
          <w:numId w:val="17"/>
        </w:numPr>
        <w:tabs>
          <w:tab w:val="left" w:pos="450"/>
        </w:tabs>
        <w:ind w:left="450" w:hanging="450"/>
        <w:jc w:val="both"/>
        <w:rPr>
          <w:rFonts w:ascii="Times New Roman" w:hAnsi="Times New Roman"/>
          <w:sz w:val="18"/>
          <w:szCs w:val="18"/>
        </w:rPr>
      </w:pPr>
      <w:r w:rsidRPr="009674D4">
        <w:rPr>
          <w:rFonts w:ascii="Times New Roman" w:hAnsi="Times New Roman"/>
          <w:sz w:val="18"/>
          <w:szCs w:val="18"/>
        </w:rPr>
        <w:t xml:space="preserve">F. Smyth., M. Shevlin, T. Buchner, T., et al, </w:t>
      </w:r>
      <w:r w:rsidRPr="009674D4">
        <w:rPr>
          <w:rFonts w:ascii="Times New Roman" w:hAnsi="Times New Roman"/>
          <w:noProof/>
          <w:sz w:val="18"/>
          <w:szCs w:val="18"/>
        </w:rPr>
        <w:t>"</w:t>
      </w:r>
      <w:r w:rsidRPr="009674D4">
        <w:rPr>
          <w:rFonts w:ascii="Times New Roman" w:hAnsi="Times New Roman"/>
          <w:sz w:val="18"/>
          <w:szCs w:val="18"/>
        </w:rPr>
        <w:t>Inclusive education in progress: policy evolution in four European countries,</w:t>
      </w:r>
      <w:r w:rsidRPr="009674D4">
        <w:rPr>
          <w:rFonts w:ascii="Times New Roman" w:hAnsi="Times New Roman"/>
          <w:noProof/>
          <w:sz w:val="18"/>
          <w:szCs w:val="18"/>
        </w:rPr>
        <w:t xml:space="preserve"> "</w:t>
      </w:r>
      <w:r w:rsidRPr="009674D4">
        <w:rPr>
          <w:rFonts w:ascii="Times New Roman" w:hAnsi="Times New Roman"/>
          <w:sz w:val="18"/>
          <w:szCs w:val="18"/>
        </w:rPr>
        <w:t xml:space="preserve">  </w:t>
      </w:r>
      <w:r w:rsidRPr="009674D4">
        <w:rPr>
          <w:rFonts w:ascii="Times New Roman" w:hAnsi="Times New Roman"/>
          <w:i/>
          <w:sz w:val="18"/>
          <w:szCs w:val="18"/>
        </w:rPr>
        <w:t>European Journal of Special Needs Education</w:t>
      </w:r>
      <w:r w:rsidRPr="009674D4">
        <w:rPr>
          <w:rFonts w:ascii="Times New Roman" w:hAnsi="Times New Roman"/>
          <w:sz w:val="18"/>
          <w:szCs w:val="18"/>
        </w:rPr>
        <w:t>, vol. 29(4), pp. 433-445, 2014.</w:t>
      </w:r>
    </w:p>
    <w:p w:rsidR="00055DEA" w:rsidRPr="009674D4" w:rsidRDefault="00055DEA" w:rsidP="00055DEA">
      <w:pPr>
        <w:pStyle w:val="ListParagraph"/>
        <w:numPr>
          <w:ilvl w:val="0"/>
          <w:numId w:val="17"/>
        </w:numPr>
        <w:tabs>
          <w:tab w:val="left" w:pos="450"/>
        </w:tabs>
        <w:ind w:left="450" w:hanging="450"/>
        <w:jc w:val="both"/>
        <w:rPr>
          <w:rFonts w:ascii="Times New Roman" w:hAnsi="Times New Roman"/>
          <w:sz w:val="18"/>
          <w:szCs w:val="18"/>
        </w:rPr>
      </w:pPr>
      <w:r w:rsidRPr="009674D4">
        <w:rPr>
          <w:rFonts w:ascii="Times New Roman" w:hAnsi="Times New Roman"/>
          <w:sz w:val="18"/>
          <w:szCs w:val="18"/>
        </w:rPr>
        <w:lastRenderedPageBreak/>
        <w:t xml:space="preserve">J. Heller and F. Reif, </w:t>
      </w:r>
      <w:r w:rsidRPr="009674D4">
        <w:rPr>
          <w:rFonts w:ascii="Times New Roman" w:hAnsi="Times New Roman"/>
          <w:noProof/>
          <w:sz w:val="18"/>
          <w:szCs w:val="18"/>
        </w:rPr>
        <w:t>"</w:t>
      </w:r>
      <w:r w:rsidRPr="009674D4">
        <w:rPr>
          <w:rFonts w:ascii="Times New Roman" w:hAnsi="Times New Roman"/>
          <w:sz w:val="18"/>
          <w:szCs w:val="18"/>
        </w:rPr>
        <w:t>Prescribing effective human problem-solving processes: problem description in physics,</w:t>
      </w:r>
      <w:r w:rsidRPr="009674D4">
        <w:rPr>
          <w:rFonts w:ascii="Times New Roman" w:hAnsi="Times New Roman"/>
          <w:noProof/>
          <w:sz w:val="18"/>
          <w:szCs w:val="18"/>
        </w:rPr>
        <w:t xml:space="preserve"> "</w:t>
      </w:r>
      <w:r w:rsidRPr="009674D4">
        <w:rPr>
          <w:rFonts w:ascii="Times New Roman" w:hAnsi="Times New Roman"/>
          <w:sz w:val="18"/>
          <w:szCs w:val="18"/>
        </w:rPr>
        <w:t xml:space="preserve">. </w:t>
      </w:r>
      <w:hyperlink r:id="rId22" w:tgtFrame="_blank" w:history="1">
        <w:r w:rsidRPr="009674D4">
          <w:rPr>
            <w:rFonts w:ascii="Times New Roman" w:hAnsi="Times New Roman"/>
            <w:color w:val="000000" w:themeColor="text1"/>
            <w:sz w:val="18"/>
            <w:szCs w:val="18"/>
          </w:rPr>
          <w:t>Cognition and Instruction</w:t>
        </w:r>
      </w:hyperlink>
      <w:r w:rsidRPr="009674D4">
        <w:rPr>
          <w:rFonts w:ascii="Times New Roman" w:hAnsi="Times New Roman"/>
          <w:color w:val="000000" w:themeColor="text1"/>
          <w:sz w:val="18"/>
          <w:szCs w:val="18"/>
        </w:rPr>
        <w:t xml:space="preserve">, vol. </w:t>
      </w:r>
      <w:r w:rsidRPr="009674D4">
        <w:rPr>
          <w:rFonts w:ascii="Times New Roman" w:hAnsi="Times New Roman"/>
          <w:sz w:val="18"/>
          <w:szCs w:val="18"/>
        </w:rPr>
        <w:t>1(2), pp. 177-216, 1984.</w:t>
      </w:r>
    </w:p>
    <w:p w:rsidR="00055DEA" w:rsidRPr="009674D4" w:rsidRDefault="00055DEA" w:rsidP="00055DEA">
      <w:pPr>
        <w:pStyle w:val="ListParagraph"/>
        <w:numPr>
          <w:ilvl w:val="0"/>
          <w:numId w:val="17"/>
        </w:numPr>
        <w:tabs>
          <w:tab w:val="left" w:pos="450"/>
        </w:tabs>
        <w:ind w:left="450" w:hanging="450"/>
        <w:jc w:val="both"/>
        <w:rPr>
          <w:rFonts w:ascii="Times New Roman" w:hAnsi="Times New Roman"/>
          <w:sz w:val="18"/>
          <w:szCs w:val="18"/>
        </w:rPr>
      </w:pPr>
      <w:r w:rsidRPr="009674D4">
        <w:rPr>
          <w:rFonts w:ascii="Times New Roman" w:hAnsi="Times New Roman"/>
          <w:sz w:val="18"/>
          <w:szCs w:val="18"/>
        </w:rPr>
        <w:t xml:space="preserve">E. C. Henderson., K. V. H. Yerushalmi., P. Heller and K. Heller K, </w:t>
      </w:r>
      <w:r w:rsidRPr="009674D4">
        <w:rPr>
          <w:rFonts w:ascii="Times New Roman" w:hAnsi="Times New Roman"/>
          <w:noProof/>
          <w:sz w:val="18"/>
          <w:szCs w:val="18"/>
        </w:rPr>
        <w:t>"</w:t>
      </w:r>
      <w:r w:rsidRPr="009674D4">
        <w:rPr>
          <w:rFonts w:ascii="Times New Roman" w:hAnsi="Times New Roman"/>
          <w:sz w:val="18"/>
          <w:szCs w:val="18"/>
        </w:rPr>
        <w:t>Grading student problem solutions: The challenge of sending a consistent message,</w:t>
      </w:r>
      <w:r w:rsidRPr="009674D4">
        <w:rPr>
          <w:rFonts w:ascii="Times New Roman" w:hAnsi="Times New Roman"/>
          <w:noProof/>
          <w:sz w:val="18"/>
          <w:szCs w:val="18"/>
        </w:rPr>
        <w:t>"</w:t>
      </w:r>
      <w:r w:rsidRPr="009674D4">
        <w:rPr>
          <w:rFonts w:ascii="Times New Roman" w:hAnsi="Times New Roman"/>
          <w:sz w:val="18"/>
          <w:szCs w:val="18"/>
        </w:rPr>
        <w:t xml:space="preserve"> </w:t>
      </w:r>
      <w:hyperlink r:id="rId23" w:tgtFrame="_blank" w:history="1">
        <w:r w:rsidRPr="009674D4">
          <w:rPr>
            <w:rStyle w:val="Hyperlink"/>
            <w:rFonts w:ascii="Times New Roman" w:hAnsi="Times New Roman"/>
            <w:i/>
            <w:color w:val="000000" w:themeColor="text1"/>
            <w:sz w:val="18"/>
            <w:szCs w:val="18"/>
            <w:u w:val="none"/>
          </w:rPr>
          <w:t>American Journal of Physics</w:t>
        </w:r>
      </w:hyperlink>
      <w:r w:rsidRPr="009674D4">
        <w:rPr>
          <w:rFonts w:ascii="Times New Roman" w:hAnsi="Times New Roman"/>
          <w:color w:val="000000" w:themeColor="text1"/>
          <w:sz w:val="18"/>
          <w:szCs w:val="18"/>
        </w:rPr>
        <w:t xml:space="preserve">, vol. </w:t>
      </w:r>
      <w:r w:rsidRPr="009674D4">
        <w:rPr>
          <w:rFonts w:ascii="Times New Roman" w:hAnsi="Times New Roman"/>
          <w:sz w:val="18"/>
          <w:szCs w:val="18"/>
        </w:rPr>
        <w:t>721, pp. 64-169. 2004.</w:t>
      </w:r>
    </w:p>
    <w:p w:rsidR="00055DEA" w:rsidRPr="009674D4" w:rsidRDefault="00055DEA" w:rsidP="00055DEA">
      <w:pPr>
        <w:pStyle w:val="ListParagraph"/>
        <w:numPr>
          <w:ilvl w:val="0"/>
          <w:numId w:val="17"/>
        </w:numPr>
        <w:tabs>
          <w:tab w:val="left" w:pos="450"/>
        </w:tabs>
        <w:ind w:left="450" w:hanging="450"/>
        <w:jc w:val="both"/>
        <w:rPr>
          <w:rFonts w:ascii="Times New Roman" w:hAnsi="Times New Roman"/>
          <w:sz w:val="18"/>
          <w:szCs w:val="18"/>
        </w:rPr>
      </w:pPr>
      <w:r w:rsidRPr="009674D4">
        <w:rPr>
          <w:rFonts w:ascii="Times New Roman" w:hAnsi="Times New Roman"/>
          <w:sz w:val="18"/>
          <w:szCs w:val="18"/>
        </w:rPr>
        <w:t xml:space="preserve">A. Maries, </w:t>
      </w:r>
      <w:r w:rsidRPr="009674D4">
        <w:rPr>
          <w:rFonts w:ascii="Times New Roman" w:hAnsi="Times New Roman"/>
          <w:noProof/>
          <w:sz w:val="18"/>
          <w:szCs w:val="18"/>
        </w:rPr>
        <w:t>"</w:t>
      </w:r>
      <w:r w:rsidRPr="009674D4">
        <w:rPr>
          <w:rFonts w:ascii="Times New Roman" w:hAnsi="Times New Roman"/>
          <w:sz w:val="18"/>
          <w:szCs w:val="18"/>
        </w:rPr>
        <w:t>Role of Multiple Representations in Physics Problem Solving Dissertation (University of Pittsburgh).</w:t>
      </w:r>
      <w:r w:rsidRPr="009674D4">
        <w:rPr>
          <w:rFonts w:ascii="Times New Roman" w:hAnsi="Times New Roman"/>
          <w:noProof/>
          <w:sz w:val="18"/>
          <w:szCs w:val="18"/>
        </w:rPr>
        <w:t xml:space="preserve"> "</w:t>
      </w:r>
      <w:r w:rsidRPr="009674D4">
        <w:rPr>
          <w:rFonts w:ascii="Times New Roman" w:hAnsi="Times New Roman"/>
          <w:sz w:val="18"/>
          <w:szCs w:val="18"/>
        </w:rPr>
        <w:t xml:space="preserve"> 2011.</w:t>
      </w:r>
    </w:p>
    <w:p w:rsidR="00055DEA" w:rsidRPr="009674D4" w:rsidRDefault="00055DEA" w:rsidP="00055DEA">
      <w:pPr>
        <w:pStyle w:val="ListParagraph"/>
        <w:numPr>
          <w:ilvl w:val="0"/>
          <w:numId w:val="17"/>
        </w:numPr>
        <w:tabs>
          <w:tab w:val="left" w:pos="450"/>
        </w:tabs>
        <w:ind w:left="450" w:hanging="450"/>
        <w:jc w:val="both"/>
        <w:rPr>
          <w:rFonts w:ascii="Times New Roman" w:hAnsi="Times New Roman"/>
          <w:sz w:val="18"/>
          <w:szCs w:val="18"/>
        </w:rPr>
      </w:pPr>
      <w:r w:rsidRPr="009674D4">
        <w:rPr>
          <w:rFonts w:ascii="Times New Roman" w:hAnsi="Times New Roman"/>
          <w:sz w:val="18"/>
          <w:szCs w:val="18"/>
        </w:rPr>
        <w:t>R. Duit, Bibliography - STCSE: Students' and teachers' conceptions and science education. Online available at: http://www.ipn.uni-kiel.de/aktuell/stcse/stcse.html [12.01.2009].</w:t>
      </w:r>
    </w:p>
    <w:p w:rsidR="00055DEA" w:rsidRPr="009674D4" w:rsidRDefault="00055DEA" w:rsidP="00055DEA">
      <w:pPr>
        <w:pStyle w:val="ListParagraph"/>
        <w:numPr>
          <w:ilvl w:val="0"/>
          <w:numId w:val="17"/>
        </w:numPr>
        <w:tabs>
          <w:tab w:val="left" w:pos="450"/>
        </w:tabs>
        <w:ind w:left="450" w:hanging="450"/>
        <w:jc w:val="both"/>
        <w:rPr>
          <w:rFonts w:ascii="Times New Roman" w:hAnsi="Times New Roman"/>
          <w:sz w:val="18"/>
          <w:szCs w:val="18"/>
        </w:rPr>
      </w:pPr>
      <w:r w:rsidRPr="009674D4">
        <w:rPr>
          <w:rFonts w:ascii="Times New Roman" w:hAnsi="Times New Roman"/>
          <w:color w:val="000000" w:themeColor="text1"/>
          <w:sz w:val="18"/>
          <w:szCs w:val="18"/>
        </w:rPr>
        <w:t xml:space="preserve">B. </w:t>
      </w:r>
      <w:r w:rsidRPr="009674D4">
        <w:rPr>
          <w:rFonts w:ascii="Times New Roman" w:hAnsi="Times New Roman"/>
          <w:sz w:val="18"/>
          <w:szCs w:val="18"/>
        </w:rPr>
        <w:t xml:space="preserve">Djanette and C. Fouad, </w:t>
      </w:r>
      <w:r w:rsidRPr="009674D4">
        <w:rPr>
          <w:rFonts w:ascii="Times New Roman" w:hAnsi="Times New Roman"/>
          <w:noProof/>
          <w:sz w:val="18"/>
          <w:szCs w:val="18"/>
        </w:rPr>
        <w:t>"</w:t>
      </w:r>
      <w:r w:rsidRPr="009674D4">
        <w:rPr>
          <w:rFonts w:ascii="Times New Roman" w:hAnsi="Times New Roman"/>
          <w:sz w:val="18"/>
          <w:szCs w:val="18"/>
        </w:rPr>
        <w:t xml:space="preserve">Determination of university students’ misconceptions about light using concept maps, </w:t>
      </w:r>
      <w:r w:rsidRPr="009674D4">
        <w:rPr>
          <w:rFonts w:ascii="Times New Roman" w:hAnsi="Times New Roman"/>
          <w:noProof/>
          <w:sz w:val="18"/>
          <w:szCs w:val="18"/>
        </w:rPr>
        <w:t>"</w:t>
      </w:r>
      <w:r w:rsidRPr="009674D4">
        <w:rPr>
          <w:rFonts w:ascii="Times New Roman" w:hAnsi="Times New Roman"/>
          <w:sz w:val="18"/>
          <w:szCs w:val="18"/>
        </w:rPr>
        <w:t xml:space="preserve"> </w:t>
      </w:r>
      <w:r w:rsidRPr="009674D4">
        <w:rPr>
          <w:rFonts w:ascii="Times New Roman" w:hAnsi="Times New Roman"/>
          <w:i/>
          <w:sz w:val="18"/>
          <w:szCs w:val="18"/>
        </w:rPr>
        <w:t>Procedia - Social and Behavioral Sciences</w:t>
      </w:r>
      <w:r w:rsidRPr="009674D4">
        <w:rPr>
          <w:rFonts w:ascii="Times New Roman" w:hAnsi="Times New Roman"/>
          <w:sz w:val="18"/>
          <w:szCs w:val="18"/>
        </w:rPr>
        <w:t>, vol. 152, pp. 582-589, 2014.</w:t>
      </w:r>
    </w:p>
    <w:p w:rsidR="00055DEA" w:rsidRPr="009674D4" w:rsidRDefault="00055DEA" w:rsidP="00055DEA">
      <w:pPr>
        <w:pStyle w:val="ListParagraph"/>
        <w:numPr>
          <w:ilvl w:val="0"/>
          <w:numId w:val="17"/>
        </w:numPr>
        <w:tabs>
          <w:tab w:val="left" w:pos="450"/>
        </w:tabs>
        <w:ind w:left="450" w:hanging="450"/>
        <w:jc w:val="both"/>
        <w:rPr>
          <w:rFonts w:ascii="Times New Roman" w:hAnsi="Times New Roman"/>
          <w:sz w:val="18"/>
          <w:szCs w:val="18"/>
        </w:rPr>
      </w:pPr>
      <w:r w:rsidRPr="009674D4">
        <w:rPr>
          <w:rFonts w:ascii="Times New Roman" w:hAnsi="Times New Roman"/>
          <w:color w:val="000000" w:themeColor="text1"/>
          <w:sz w:val="18"/>
          <w:szCs w:val="18"/>
        </w:rPr>
        <w:t xml:space="preserve">N. Demirci, </w:t>
      </w:r>
      <w:r w:rsidRPr="009674D4">
        <w:rPr>
          <w:rFonts w:ascii="Times New Roman" w:hAnsi="Times New Roman"/>
          <w:noProof/>
          <w:sz w:val="18"/>
          <w:szCs w:val="18"/>
        </w:rPr>
        <w:t>"</w:t>
      </w:r>
      <w:r w:rsidRPr="009674D4">
        <w:rPr>
          <w:rFonts w:ascii="Times New Roman" w:hAnsi="Times New Roman"/>
          <w:sz w:val="18"/>
          <w:szCs w:val="18"/>
        </w:rPr>
        <w:t>A study about students’ misconceptions in force and motion concepts by incorporating a web-assisted physics program.</w:t>
      </w:r>
      <w:r w:rsidRPr="009674D4">
        <w:rPr>
          <w:rFonts w:ascii="Times New Roman" w:hAnsi="Times New Roman"/>
          <w:noProof/>
          <w:sz w:val="18"/>
          <w:szCs w:val="18"/>
        </w:rPr>
        <w:t xml:space="preserve"> "</w:t>
      </w:r>
      <w:r w:rsidRPr="009674D4">
        <w:rPr>
          <w:rFonts w:ascii="Times New Roman" w:hAnsi="Times New Roman"/>
          <w:sz w:val="18"/>
          <w:szCs w:val="18"/>
        </w:rPr>
        <w:t xml:space="preserve">  </w:t>
      </w:r>
      <w:r w:rsidRPr="009674D4">
        <w:rPr>
          <w:rFonts w:ascii="Times New Roman" w:hAnsi="Times New Roman"/>
          <w:i/>
          <w:sz w:val="18"/>
          <w:szCs w:val="18"/>
        </w:rPr>
        <w:t>The Turkish Online Journal of Educational</w:t>
      </w:r>
      <w:r w:rsidRPr="009674D4">
        <w:rPr>
          <w:rFonts w:ascii="Times New Roman" w:hAnsi="Times New Roman"/>
          <w:sz w:val="18"/>
          <w:szCs w:val="18"/>
        </w:rPr>
        <w:t>, vol. 4(3) , pp. 40-48, 2005.</w:t>
      </w:r>
    </w:p>
    <w:p w:rsidR="00055DEA" w:rsidRPr="009674D4" w:rsidRDefault="00055DEA" w:rsidP="00055DEA">
      <w:pPr>
        <w:pStyle w:val="ListParagraph"/>
        <w:numPr>
          <w:ilvl w:val="0"/>
          <w:numId w:val="17"/>
        </w:numPr>
        <w:tabs>
          <w:tab w:val="left" w:pos="450"/>
        </w:tabs>
        <w:ind w:left="450" w:hanging="450"/>
        <w:jc w:val="both"/>
        <w:rPr>
          <w:rFonts w:ascii="Times New Roman" w:hAnsi="Times New Roman"/>
          <w:sz w:val="18"/>
          <w:szCs w:val="18"/>
        </w:rPr>
      </w:pPr>
      <w:r w:rsidRPr="009674D4">
        <w:rPr>
          <w:rFonts w:ascii="Times New Roman" w:hAnsi="Times New Roman"/>
          <w:sz w:val="18"/>
          <w:szCs w:val="18"/>
        </w:rPr>
        <w:t xml:space="preserve">Aufschnaiter and C. Rogge, </w:t>
      </w:r>
      <w:r w:rsidRPr="009674D4">
        <w:rPr>
          <w:rFonts w:ascii="Times New Roman" w:hAnsi="Times New Roman"/>
          <w:noProof/>
          <w:sz w:val="18"/>
          <w:szCs w:val="18"/>
        </w:rPr>
        <w:t>"</w:t>
      </w:r>
      <w:r w:rsidRPr="009674D4">
        <w:rPr>
          <w:rFonts w:ascii="Times New Roman" w:hAnsi="Times New Roman"/>
          <w:sz w:val="18"/>
          <w:szCs w:val="18"/>
        </w:rPr>
        <w:t xml:space="preserve">Misconceptions or missing conceptions?. </w:t>
      </w:r>
      <w:r w:rsidRPr="009674D4">
        <w:rPr>
          <w:rFonts w:ascii="Times New Roman" w:hAnsi="Times New Roman"/>
          <w:i/>
          <w:sz w:val="18"/>
          <w:szCs w:val="18"/>
        </w:rPr>
        <w:t>Eurasia Journal of Mathematics, Science &amp; Technology Education,</w:t>
      </w:r>
      <w:r w:rsidRPr="009674D4">
        <w:rPr>
          <w:rFonts w:ascii="Times New Roman" w:hAnsi="Times New Roman"/>
          <w:noProof/>
          <w:sz w:val="18"/>
          <w:szCs w:val="18"/>
        </w:rPr>
        <w:t xml:space="preserve"> " vol.</w:t>
      </w:r>
      <w:r w:rsidRPr="009674D4">
        <w:rPr>
          <w:rFonts w:ascii="Times New Roman" w:hAnsi="Times New Roman"/>
          <w:sz w:val="18"/>
          <w:szCs w:val="18"/>
        </w:rPr>
        <w:t xml:space="preserve"> 6(1), pp. 3-18, 2010.</w:t>
      </w:r>
    </w:p>
    <w:p w:rsidR="00055DEA" w:rsidRPr="009674D4" w:rsidRDefault="00055DEA" w:rsidP="00055DEA">
      <w:pPr>
        <w:pStyle w:val="ListParagraph"/>
        <w:numPr>
          <w:ilvl w:val="0"/>
          <w:numId w:val="17"/>
        </w:numPr>
        <w:tabs>
          <w:tab w:val="left" w:pos="450"/>
        </w:tabs>
        <w:ind w:left="450" w:hanging="450"/>
        <w:jc w:val="both"/>
        <w:rPr>
          <w:rFonts w:ascii="Times New Roman" w:hAnsi="Times New Roman"/>
          <w:sz w:val="18"/>
          <w:szCs w:val="18"/>
        </w:rPr>
      </w:pPr>
      <w:r w:rsidRPr="009674D4">
        <w:rPr>
          <w:rFonts w:ascii="Times New Roman" w:hAnsi="Times New Roman"/>
          <w:color w:val="000000" w:themeColor="text1"/>
          <w:sz w:val="18"/>
          <w:szCs w:val="18"/>
        </w:rPr>
        <w:t xml:space="preserve">D. K. Gurel., A. Eryilmaz and L. C. McDermott, </w:t>
      </w:r>
      <w:r w:rsidRPr="009674D4">
        <w:rPr>
          <w:rFonts w:ascii="Times New Roman" w:hAnsi="Times New Roman"/>
          <w:noProof/>
          <w:sz w:val="18"/>
          <w:szCs w:val="18"/>
        </w:rPr>
        <w:t>"</w:t>
      </w:r>
      <w:r w:rsidRPr="009674D4">
        <w:rPr>
          <w:rFonts w:ascii="Times New Roman" w:hAnsi="Times New Roman"/>
          <w:color w:val="000000" w:themeColor="text1"/>
          <w:sz w:val="18"/>
          <w:szCs w:val="18"/>
        </w:rPr>
        <w:t>Development and application of a four-tier test to assess pre-service physics teachers’ misconceptions about geometrical optics.</w:t>
      </w:r>
      <w:r w:rsidRPr="009674D4">
        <w:rPr>
          <w:rFonts w:ascii="Times New Roman" w:hAnsi="Times New Roman"/>
          <w:noProof/>
          <w:sz w:val="18"/>
          <w:szCs w:val="18"/>
        </w:rPr>
        <w:t xml:space="preserve"> "</w:t>
      </w:r>
      <w:r w:rsidRPr="009674D4">
        <w:rPr>
          <w:rFonts w:ascii="Times New Roman" w:hAnsi="Times New Roman"/>
          <w:color w:val="000000" w:themeColor="text1"/>
          <w:sz w:val="18"/>
          <w:szCs w:val="18"/>
        </w:rPr>
        <w:t xml:space="preserve"> </w:t>
      </w:r>
      <w:hyperlink r:id="rId24" w:history="1">
        <w:r w:rsidRPr="009674D4">
          <w:rPr>
            <w:rStyle w:val="Hyperlink"/>
            <w:rFonts w:ascii="Times New Roman" w:hAnsi="Times New Roman"/>
            <w:i/>
            <w:color w:val="000000" w:themeColor="text1"/>
            <w:sz w:val="18"/>
            <w:szCs w:val="18"/>
            <w:u w:val="none"/>
          </w:rPr>
          <w:t>Research in Science &amp; Technological Education</w:t>
        </w:r>
        <w:r w:rsidRPr="009674D4">
          <w:rPr>
            <w:rStyle w:val="Hyperlink"/>
            <w:rFonts w:ascii="Times New Roman" w:hAnsi="Times New Roman"/>
            <w:color w:val="000000" w:themeColor="text1"/>
            <w:sz w:val="18"/>
            <w:szCs w:val="18"/>
            <w:u w:val="none"/>
          </w:rPr>
          <w:t> </w:t>
        </w:r>
      </w:hyperlink>
      <w:r w:rsidRPr="009674D4">
        <w:rPr>
          <w:rFonts w:ascii="Times New Roman" w:hAnsi="Times New Roman"/>
          <w:color w:val="000000" w:themeColor="text1"/>
          <w:sz w:val="18"/>
          <w:szCs w:val="18"/>
        </w:rPr>
        <w:t>, vol. 35</w:t>
      </w:r>
      <w:hyperlink r:id="rId25" w:history="1">
        <w:r w:rsidRPr="009674D4">
          <w:rPr>
            <w:rStyle w:val="Hyperlink"/>
            <w:rFonts w:ascii="Times New Roman" w:hAnsi="Times New Roman"/>
            <w:color w:val="000000" w:themeColor="text1"/>
            <w:sz w:val="18"/>
            <w:szCs w:val="18"/>
          </w:rPr>
          <w:t>(</w:t>
        </w:r>
        <w:r w:rsidRPr="009674D4">
          <w:rPr>
            <w:rStyle w:val="Hyperlink"/>
            <w:rFonts w:ascii="Times New Roman" w:hAnsi="Times New Roman"/>
            <w:color w:val="000000" w:themeColor="text1"/>
            <w:sz w:val="18"/>
            <w:szCs w:val="18"/>
            <w:u w:val="none"/>
          </w:rPr>
          <w:t>2</w:t>
        </w:r>
      </w:hyperlink>
      <w:r w:rsidRPr="009674D4">
        <w:rPr>
          <w:rFonts w:ascii="Times New Roman" w:hAnsi="Times New Roman"/>
          <w:color w:val="000000" w:themeColor="text1"/>
          <w:sz w:val="18"/>
          <w:szCs w:val="18"/>
        </w:rPr>
        <w:t>), pp. 238-260, 2017.</w:t>
      </w:r>
    </w:p>
    <w:p w:rsidR="00055DEA" w:rsidRPr="009674D4" w:rsidRDefault="00055DEA" w:rsidP="00055DEA">
      <w:pPr>
        <w:pStyle w:val="ListParagraph"/>
        <w:numPr>
          <w:ilvl w:val="0"/>
          <w:numId w:val="17"/>
        </w:numPr>
        <w:tabs>
          <w:tab w:val="left" w:pos="450"/>
        </w:tabs>
        <w:ind w:left="450" w:hanging="450"/>
        <w:jc w:val="both"/>
        <w:rPr>
          <w:rFonts w:ascii="Times New Roman" w:hAnsi="Times New Roman"/>
          <w:sz w:val="18"/>
          <w:szCs w:val="18"/>
        </w:rPr>
      </w:pPr>
      <w:r w:rsidRPr="009674D4">
        <w:rPr>
          <w:rFonts w:ascii="Times New Roman" w:hAnsi="Times New Roman"/>
          <w:sz w:val="18"/>
          <w:szCs w:val="18"/>
        </w:rPr>
        <w:t xml:space="preserve">H. Labobar., P. Setyosari., I. N. S, Degeng and I. W. Dasna, </w:t>
      </w:r>
      <w:r w:rsidRPr="009674D4">
        <w:rPr>
          <w:rFonts w:ascii="Times New Roman" w:hAnsi="Times New Roman"/>
          <w:noProof/>
          <w:sz w:val="18"/>
          <w:szCs w:val="18"/>
        </w:rPr>
        <w:t>"</w:t>
      </w:r>
      <w:r w:rsidRPr="009674D4">
        <w:rPr>
          <w:rFonts w:ascii="Times New Roman" w:hAnsi="Times New Roman"/>
          <w:sz w:val="18"/>
          <w:szCs w:val="18"/>
        </w:rPr>
        <w:t xml:space="preserve">The Effect of Cognitive Conflict Strategy to Chemical Conceptual Change, </w:t>
      </w:r>
      <w:r w:rsidRPr="009674D4">
        <w:rPr>
          <w:rFonts w:ascii="Times New Roman" w:hAnsi="Times New Roman"/>
          <w:noProof/>
          <w:sz w:val="18"/>
          <w:szCs w:val="18"/>
        </w:rPr>
        <w:t xml:space="preserve">" </w:t>
      </w:r>
      <w:r w:rsidRPr="009674D4">
        <w:rPr>
          <w:rFonts w:ascii="Times New Roman" w:hAnsi="Times New Roman"/>
          <w:sz w:val="18"/>
          <w:szCs w:val="18"/>
        </w:rPr>
        <w:t xml:space="preserve"> </w:t>
      </w:r>
      <w:r w:rsidRPr="009674D4">
        <w:rPr>
          <w:rFonts w:ascii="Times New Roman" w:hAnsi="Times New Roman"/>
          <w:i/>
          <w:sz w:val="18"/>
          <w:szCs w:val="18"/>
        </w:rPr>
        <w:t>International Journal of Science and Research</w:t>
      </w:r>
      <w:r w:rsidRPr="009674D4">
        <w:rPr>
          <w:rFonts w:ascii="Times New Roman" w:hAnsi="Times New Roman"/>
          <w:sz w:val="18"/>
          <w:szCs w:val="18"/>
        </w:rPr>
        <w:t>. vol. 6(4), pp. 2350- 2352, 2017.</w:t>
      </w:r>
    </w:p>
    <w:p w:rsidR="00055DEA" w:rsidRPr="009674D4" w:rsidRDefault="00055DEA" w:rsidP="00055DEA">
      <w:pPr>
        <w:pStyle w:val="ListParagraph"/>
        <w:numPr>
          <w:ilvl w:val="0"/>
          <w:numId w:val="17"/>
        </w:numPr>
        <w:tabs>
          <w:tab w:val="left" w:pos="450"/>
        </w:tabs>
        <w:ind w:left="450" w:hanging="450"/>
        <w:jc w:val="both"/>
        <w:rPr>
          <w:rFonts w:ascii="Times New Roman" w:hAnsi="Times New Roman"/>
          <w:sz w:val="18"/>
          <w:szCs w:val="18"/>
        </w:rPr>
      </w:pPr>
      <w:r w:rsidRPr="009674D4">
        <w:rPr>
          <w:rFonts w:ascii="Times New Roman" w:hAnsi="Times New Roman"/>
          <w:color w:val="000000" w:themeColor="text1"/>
          <w:sz w:val="18"/>
          <w:szCs w:val="18"/>
        </w:rPr>
        <w:t xml:space="preserve">B. C. Madu and E. Orji, </w:t>
      </w:r>
      <w:r w:rsidRPr="009674D4">
        <w:rPr>
          <w:rFonts w:ascii="Times New Roman" w:hAnsi="Times New Roman"/>
          <w:noProof/>
          <w:sz w:val="18"/>
          <w:szCs w:val="18"/>
        </w:rPr>
        <w:t>"</w:t>
      </w:r>
      <w:r w:rsidRPr="009674D4">
        <w:rPr>
          <w:rFonts w:ascii="Times New Roman" w:hAnsi="Times New Roman"/>
          <w:color w:val="000000" w:themeColor="text1"/>
          <w:sz w:val="18"/>
          <w:szCs w:val="18"/>
        </w:rPr>
        <w:t>Effects of cognitive conflict instructional strategy on students’ conceptual change in temperature and heat,</w:t>
      </w:r>
      <w:r w:rsidRPr="009674D4">
        <w:rPr>
          <w:rFonts w:ascii="Times New Roman" w:hAnsi="Times New Roman"/>
          <w:noProof/>
          <w:sz w:val="18"/>
          <w:szCs w:val="18"/>
        </w:rPr>
        <w:t>"</w:t>
      </w:r>
      <w:r w:rsidRPr="009674D4">
        <w:rPr>
          <w:rFonts w:ascii="Times New Roman" w:hAnsi="Times New Roman"/>
          <w:color w:val="000000" w:themeColor="text1"/>
          <w:sz w:val="18"/>
          <w:szCs w:val="18"/>
        </w:rPr>
        <w:t xml:space="preserve"> </w:t>
      </w:r>
      <w:r w:rsidRPr="009674D4">
        <w:rPr>
          <w:rFonts w:ascii="Times New Roman" w:hAnsi="Times New Roman"/>
          <w:i/>
          <w:color w:val="000000" w:themeColor="text1"/>
          <w:sz w:val="18"/>
          <w:szCs w:val="18"/>
        </w:rPr>
        <w:t>Sage Open</w:t>
      </w:r>
      <w:r w:rsidRPr="009674D4">
        <w:rPr>
          <w:rFonts w:ascii="Times New Roman" w:hAnsi="Times New Roman"/>
          <w:color w:val="000000" w:themeColor="text1"/>
          <w:sz w:val="18"/>
          <w:szCs w:val="18"/>
        </w:rPr>
        <w:t>, vol. 5(3), pp. 1-9. 2015.</w:t>
      </w:r>
    </w:p>
    <w:p w:rsidR="00055DEA" w:rsidRPr="009674D4" w:rsidRDefault="00055DEA" w:rsidP="00055DEA">
      <w:pPr>
        <w:pStyle w:val="ListParagraph"/>
        <w:numPr>
          <w:ilvl w:val="0"/>
          <w:numId w:val="17"/>
        </w:numPr>
        <w:tabs>
          <w:tab w:val="left" w:pos="450"/>
        </w:tabs>
        <w:ind w:left="450" w:hanging="450"/>
        <w:jc w:val="both"/>
        <w:rPr>
          <w:rFonts w:ascii="Times New Roman" w:hAnsi="Times New Roman"/>
          <w:sz w:val="18"/>
          <w:szCs w:val="18"/>
        </w:rPr>
      </w:pPr>
      <w:r w:rsidRPr="009674D4">
        <w:rPr>
          <w:rFonts w:ascii="Times New Roman" w:hAnsi="Times New Roman"/>
          <w:color w:val="000000" w:themeColor="text1"/>
          <w:sz w:val="18"/>
          <w:szCs w:val="18"/>
        </w:rPr>
        <w:t xml:space="preserve">S. Kang., L. C. Scharmann and T. Noh, </w:t>
      </w:r>
      <w:r w:rsidRPr="009674D4">
        <w:rPr>
          <w:rFonts w:ascii="Times New Roman" w:hAnsi="Times New Roman"/>
          <w:noProof/>
          <w:sz w:val="18"/>
          <w:szCs w:val="18"/>
        </w:rPr>
        <w:t>"</w:t>
      </w:r>
      <w:r w:rsidRPr="009674D4">
        <w:rPr>
          <w:rFonts w:ascii="Times New Roman" w:hAnsi="Times New Roman"/>
          <w:color w:val="000000" w:themeColor="text1"/>
          <w:sz w:val="18"/>
          <w:szCs w:val="18"/>
        </w:rPr>
        <w:t>Reexamining the role of cognitive conflict in science concept learning.</w:t>
      </w:r>
      <w:r w:rsidRPr="009674D4">
        <w:rPr>
          <w:rFonts w:ascii="Times New Roman" w:hAnsi="Times New Roman"/>
          <w:noProof/>
          <w:sz w:val="18"/>
          <w:szCs w:val="18"/>
        </w:rPr>
        <w:t xml:space="preserve"> "</w:t>
      </w:r>
      <w:r w:rsidRPr="009674D4">
        <w:rPr>
          <w:rFonts w:ascii="Times New Roman" w:hAnsi="Times New Roman"/>
          <w:color w:val="000000" w:themeColor="text1"/>
          <w:sz w:val="18"/>
          <w:szCs w:val="18"/>
        </w:rPr>
        <w:t xml:space="preserve"> </w:t>
      </w:r>
      <w:r w:rsidRPr="009674D4">
        <w:rPr>
          <w:rFonts w:ascii="Times New Roman" w:hAnsi="Times New Roman"/>
          <w:i/>
          <w:color w:val="000000" w:themeColor="text1"/>
          <w:sz w:val="18"/>
          <w:szCs w:val="18"/>
        </w:rPr>
        <w:t>Research in Science Education</w:t>
      </w:r>
      <w:r w:rsidRPr="009674D4">
        <w:rPr>
          <w:rFonts w:ascii="Times New Roman" w:hAnsi="Times New Roman"/>
          <w:color w:val="000000" w:themeColor="text1"/>
          <w:sz w:val="18"/>
          <w:szCs w:val="18"/>
        </w:rPr>
        <w:t>,  vol. 34, pp. 71-96. 2006.</w:t>
      </w:r>
    </w:p>
    <w:p w:rsidR="00055DEA" w:rsidRPr="009674D4" w:rsidRDefault="00055DEA" w:rsidP="00055DEA">
      <w:pPr>
        <w:pStyle w:val="ListParagraph"/>
        <w:numPr>
          <w:ilvl w:val="0"/>
          <w:numId w:val="17"/>
        </w:numPr>
        <w:tabs>
          <w:tab w:val="left" w:pos="450"/>
        </w:tabs>
        <w:ind w:left="450" w:hanging="450"/>
        <w:jc w:val="both"/>
        <w:rPr>
          <w:rFonts w:ascii="Times New Roman" w:hAnsi="Times New Roman"/>
          <w:sz w:val="18"/>
          <w:szCs w:val="18"/>
        </w:rPr>
      </w:pPr>
      <w:r w:rsidRPr="009674D4">
        <w:rPr>
          <w:rFonts w:ascii="Times New Roman" w:hAnsi="Times New Roman"/>
          <w:color w:val="000000" w:themeColor="text1"/>
          <w:sz w:val="18"/>
          <w:szCs w:val="18"/>
        </w:rPr>
        <w:t xml:space="preserve">Y. Kim., L and M. Acar, </w:t>
      </w:r>
      <w:r w:rsidRPr="009674D4">
        <w:rPr>
          <w:rFonts w:ascii="Times New Roman" w:hAnsi="Times New Roman"/>
          <w:noProof/>
          <w:sz w:val="18"/>
          <w:szCs w:val="18"/>
        </w:rPr>
        <w:t>"</w:t>
      </w:r>
      <w:r w:rsidRPr="009674D4">
        <w:rPr>
          <w:rFonts w:ascii="Times New Roman" w:hAnsi="Times New Roman"/>
          <w:color w:val="000000" w:themeColor="text1"/>
          <w:sz w:val="18"/>
          <w:szCs w:val="18"/>
        </w:rPr>
        <w:t>Students’ cognitive conflict and conceptual change in a physics by inquiry class.</w:t>
      </w:r>
      <w:r w:rsidRPr="009674D4">
        <w:rPr>
          <w:rFonts w:ascii="Times New Roman" w:hAnsi="Times New Roman"/>
          <w:noProof/>
          <w:sz w:val="18"/>
          <w:szCs w:val="18"/>
        </w:rPr>
        <w:t xml:space="preserve"> "</w:t>
      </w:r>
      <w:r w:rsidRPr="009674D4">
        <w:rPr>
          <w:rFonts w:ascii="Times New Roman" w:hAnsi="Times New Roman"/>
          <w:color w:val="000000" w:themeColor="text1"/>
          <w:sz w:val="18"/>
          <w:szCs w:val="18"/>
        </w:rPr>
        <w:t xml:space="preserve"> </w:t>
      </w:r>
      <w:hyperlink r:id="rId26" w:history="1">
        <w:r w:rsidRPr="009674D4">
          <w:rPr>
            <w:rStyle w:val="Hyperlink"/>
            <w:rFonts w:ascii="Times New Roman" w:hAnsi="Times New Roman"/>
            <w:color w:val="000000" w:themeColor="text1"/>
            <w:sz w:val="18"/>
            <w:szCs w:val="18"/>
            <w:u w:val="none"/>
          </w:rPr>
          <w:t>,</w:t>
        </w:r>
      </w:hyperlink>
      <w:r w:rsidRPr="009674D4">
        <w:rPr>
          <w:rStyle w:val="Hyperlink"/>
          <w:rFonts w:ascii="Times New Roman" w:hAnsi="Times New Roman"/>
          <w:color w:val="000000" w:themeColor="text1"/>
          <w:sz w:val="18"/>
          <w:szCs w:val="18"/>
          <w:u w:val="none"/>
        </w:rPr>
        <w:t xml:space="preserve"> vol. </w:t>
      </w:r>
      <w:hyperlink r:id="rId27" w:history="1">
        <w:r w:rsidRPr="009674D4">
          <w:rPr>
            <w:rStyle w:val="Hyperlink"/>
            <w:rFonts w:ascii="Times New Roman" w:hAnsi="Times New Roman"/>
            <w:color w:val="000000" w:themeColor="text1"/>
            <w:sz w:val="18"/>
            <w:szCs w:val="18"/>
            <w:u w:val="none"/>
          </w:rPr>
          <w:t>818(1</w:t>
        </w:r>
      </w:hyperlink>
      <w:r w:rsidRPr="009674D4">
        <w:rPr>
          <w:rFonts w:ascii="Times New Roman" w:hAnsi="Times New Roman"/>
          <w:color w:val="000000" w:themeColor="text1"/>
          <w:sz w:val="18"/>
          <w:szCs w:val="18"/>
        </w:rPr>
        <w:t>), pp. 117-120. 2006.</w:t>
      </w:r>
    </w:p>
    <w:p w:rsidR="00055DEA" w:rsidRPr="009674D4" w:rsidRDefault="00055DEA" w:rsidP="00055DEA">
      <w:pPr>
        <w:pStyle w:val="ListParagraph"/>
        <w:numPr>
          <w:ilvl w:val="0"/>
          <w:numId w:val="17"/>
        </w:numPr>
        <w:tabs>
          <w:tab w:val="left" w:pos="450"/>
        </w:tabs>
        <w:ind w:left="450" w:hanging="450"/>
        <w:jc w:val="both"/>
        <w:rPr>
          <w:rFonts w:ascii="Times New Roman" w:hAnsi="Times New Roman"/>
          <w:sz w:val="18"/>
          <w:szCs w:val="18"/>
        </w:rPr>
      </w:pPr>
      <w:r w:rsidRPr="009674D4">
        <w:rPr>
          <w:rFonts w:ascii="Times New Roman" w:hAnsi="Times New Roman"/>
          <w:sz w:val="18"/>
          <w:szCs w:val="18"/>
        </w:rPr>
        <w:t xml:space="preserve">T. C. V. Chow and D. F. Treagust, </w:t>
      </w:r>
      <w:r w:rsidRPr="009674D4">
        <w:rPr>
          <w:rFonts w:ascii="Times New Roman" w:hAnsi="Times New Roman"/>
          <w:noProof/>
          <w:sz w:val="18"/>
          <w:szCs w:val="18"/>
        </w:rPr>
        <w:t>"</w:t>
      </w:r>
      <w:r w:rsidRPr="009674D4">
        <w:rPr>
          <w:rFonts w:ascii="Times New Roman" w:hAnsi="Times New Roman"/>
          <w:sz w:val="18"/>
          <w:szCs w:val="18"/>
        </w:rPr>
        <w:t xml:space="preserve">An Intervention Study Using Cognitive Conflict to Foster Conceptual Change, </w:t>
      </w:r>
      <w:r w:rsidRPr="009674D4">
        <w:rPr>
          <w:rFonts w:ascii="Times New Roman" w:hAnsi="Times New Roman"/>
          <w:noProof/>
          <w:sz w:val="18"/>
          <w:szCs w:val="18"/>
        </w:rPr>
        <w:t>"</w:t>
      </w:r>
      <w:r w:rsidRPr="009674D4">
        <w:rPr>
          <w:rFonts w:ascii="Times New Roman" w:hAnsi="Times New Roman"/>
          <w:sz w:val="18"/>
          <w:szCs w:val="18"/>
        </w:rPr>
        <w:t xml:space="preserve"> </w:t>
      </w:r>
      <w:r w:rsidRPr="009674D4">
        <w:rPr>
          <w:rFonts w:ascii="Times New Roman" w:hAnsi="Times New Roman"/>
          <w:i/>
          <w:sz w:val="18"/>
          <w:szCs w:val="18"/>
        </w:rPr>
        <w:t>Journal of Science and Mathematics Education in Southeast</w:t>
      </w:r>
      <w:r w:rsidRPr="009674D4">
        <w:rPr>
          <w:rFonts w:ascii="Times New Roman" w:hAnsi="Times New Roman"/>
          <w:sz w:val="18"/>
          <w:szCs w:val="18"/>
        </w:rPr>
        <w:t>, vol. 36(1), pp 44-64, 2013</w:t>
      </w:r>
    </w:p>
    <w:p w:rsidR="00055DEA" w:rsidRPr="009674D4" w:rsidRDefault="00055DEA" w:rsidP="00055DEA">
      <w:pPr>
        <w:pStyle w:val="ListParagraph"/>
        <w:numPr>
          <w:ilvl w:val="0"/>
          <w:numId w:val="17"/>
        </w:numPr>
        <w:tabs>
          <w:tab w:val="left" w:pos="450"/>
        </w:tabs>
        <w:ind w:left="450" w:hanging="450"/>
        <w:jc w:val="both"/>
        <w:rPr>
          <w:rFonts w:ascii="Times New Roman" w:hAnsi="Times New Roman"/>
          <w:sz w:val="18"/>
          <w:szCs w:val="18"/>
        </w:rPr>
      </w:pPr>
      <w:r w:rsidRPr="009674D4">
        <w:rPr>
          <w:rFonts w:ascii="Times New Roman" w:hAnsi="Times New Roman"/>
          <w:color w:val="000000" w:themeColor="text1"/>
          <w:sz w:val="18"/>
          <w:szCs w:val="18"/>
          <w:lang w:val="id-ID"/>
        </w:rPr>
        <w:t xml:space="preserve">Cresswell &amp; Clark, </w:t>
      </w:r>
      <w:r w:rsidRPr="009674D4">
        <w:rPr>
          <w:rFonts w:ascii="Times New Roman" w:hAnsi="Times New Roman"/>
          <w:noProof/>
          <w:sz w:val="18"/>
          <w:szCs w:val="18"/>
        </w:rPr>
        <w:t>"</w:t>
      </w:r>
      <w:r w:rsidRPr="009674D4">
        <w:rPr>
          <w:rFonts w:ascii="Times New Roman" w:hAnsi="Times New Roman"/>
          <w:i/>
          <w:color w:val="000000" w:themeColor="text1"/>
          <w:sz w:val="18"/>
          <w:szCs w:val="18"/>
          <w:lang w:val="id-ID"/>
        </w:rPr>
        <w:t xml:space="preserve">Designing and Conducting Mixed Methods Research. </w:t>
      </w:r>
      <w:r w:rsidRPr="009674D4">
        <w:rPr>
          <w:rFonts w:ascii="Times New Roman" w:hAnsi="Times New Roman"/>
          <w:i/>
          <w:iCs/>
          <w:color w:val="000000" w:themeColor="text1"/>
          <w:sz w:val="18"/>
          <w:szCs w:val="18"/>
          <w:lang w:val="id-ID"/>
        </w:rPr>
        <w:t>United States of Amerika</w:t>
      </w:r>
      <w:r w:rsidRPr="009674D4">
        <w:rPr>
          <w:rFonts w:ascii="Times New Roman" w:hAnsi="Times New Roman"/>
          <w:iCs/>
          <w:color w:val="000000" w:themeColor="text1"/>
          <w:sz w:val="18"/>
          <w:szCs w:val="18"/>
          <w:lang w:val="id-ID"/>
        </w:rPr>
        <w:t>: Sage Publication,</w:t>
      </w:r>
      <w:r w:rsidRPr="009674D4">
        <w:rPr>
          <w:rFonts w:ascii="Times New Roman" w:hAnsi="Times New Roman"/>
          <w:noProof/>
          <w:sz w:val="18"/>
          <w:szCs w:val="18"/>
        </w:rPr>
        <w:t xml:space="preserve"> "</w:t>
      </w:r>
      <w:r w:rsidRPr="009674D4">
        <w:rPr>
          <w:rFonts w:ascii="Times New Roman" w:hAnsi="Times New Roman"/>
          <w:iCs/>
          <w:color w:val="000000" w:themeColor="text1"/>
          <w:sz w:val="18"/>
          <w:szCs w:val="18"/>
          <w:lang w:val="id-ID"/>
        </w:rPr>
        <w:t xml:space="preserve"> Inc.</w:t>
      </w:r>
      <w:r w:rsidRPr="009674D4">
        <w:rPr>
          <w:rFonts w:ascii="Times New Roman" w:hAnsi="Times New Roman"/>
          <w:iCs/>
          <w:color w:val="000000" w:themeColor="text1"/>
          <w:sz w:val="18"/>
          <w:szCs w:val="18"/>
          <w:lang w:val="en-US"/>
        </w:rPr>
        <w:t xml:space="preserve"> 2007.</w:t>
      </w:r>
    </w:p>
    <w:p w:rsidR="00055DEA" w:rsidRPr="009674D4" w:rsidRDefault="00055DEA" w:rsidP="00055DEA">
      <w:pPr>
        <w:pStyle w:val="ListParagraph"/>
        <w:numPr>
          <w:ilvl w:val="0"/>
          <w:numId w:val="17"/>
        </w:numPr>
        <w:tabs>
          <w:tab w:val="left" w:pos="450"/>
        </w:tabs>
        <w:ind w:left="450" w:hanging="450"/>
        <w:jc w:val="both"/>
        <w:rPr>
          <w:rFonts w:ascii="Times New Roman" w:hAnsi="Times New Roman"/>
          <w:sz w:val="18"/>
          <w:szCs w:val="18"/>
        </w:rPr>
      </w:pPr>
      <w:r w:rsidRPr="009674D4">
        <w:rPr>
          <w:rFonts w:ascii="Times New Roman" w:hAnsi="Times New Roman"/>
          <w:iCs/>
          <w:color w:val="000000" w:themeColor="text1"/>
          <w:sz w:val="18"/>
          <w:szCs w:val="18"/>
          <w:lang w:val="en-US"/>
        </w:rPr>
        <w:t>T. Zhang., A. Chen and C. Ennis</w:t>
      </w:r>
      <w:r w:rsidRPr="009674D4">
        <w:rPr>
          <w:rFonts w:ascii="Times New Roman" w:hAnsi="Times New Roman"/>
          <w:sz w:val="18"/>
          <w:szCs w:val="18"/>
        </w:rPr>
        <w:t xml:space="preserve">, </w:t>
      </w:r>
      <w:r w:rsidRPr="009674D4">
        <w:rPr>
          <w:rFonts w:ascii="Times New Roman" w:hAnsi="Times New Roman"/>
          <w:noProof/>
          <w:sz w:val="18"/>
          <w:szCs w:val="18"/>
        </w:rPr>
        <w:t>"</w:t>
      </w:r>
      <w:r w:rsidRPr="009674D4">
        <w:rPr>
          <w:rFonts w:ascii="Times New Roman" w:hAnsi="Times New Roman"/>
          <w:sz w:val="18"/>
          <w:szCs w:val="18"/>
        </w:rPr>
        <w:t>Elementary school students’ naïve conceptions and misconceptions about energy in physical education context.</w:t>
      </w:r>
      <w:r w:rsidRPr="009674D4">
        <w:rPr>
          <w:rFonts w:ascii="Times New Roman" w:hAnsi="Times New Roman"/>
          <w:noProof/>
          <w:sz w:val="18"/>
          <w:szCs w:val="18"/>
        </w:rPr>
        <w:t xml:space="preserve"> "</w:t>
      </w:r>
      <w:r w:rsidRPr="009674D4">
        <w:rPr>
          <w:rFonts w:ascii="Times New Roman" w:hAnsi="Times New Roman"/>
          <w:sz w:val="18"/>
          <w:szCs w:val="18"/>
        </w:rPr>
        <w:t xml:space="preserve"> </w:t>
      </w:r>
      <w:r w:rsidRPr="009674D4">
        <w:rPr>
          <w:rFonts w:ascii="Times New Roman" w:hAnsi="Times New Roman"/>
          <w:i/>
          <w:sz w:val="18"/>
          <w:szCs w:val="18"/>
        </w:rPr>
        <w:t>Sport, Education and Society</w:t>
      </w:r>
      <w:r w:rsidRPr="009674D4">
        <w:rPr>
          <w:rFonts w:ascii="Times New Roman" w:hAnsi="Times New Roman"/>
          <w:sz w:val="18"/>
          <w:szCs w:val="18"/>
        </w:rPr>
        <w:t>, vol. 35(8), pp. 1-13. 2017.</w:t>
      </w:r>
    </w:p>
    <w:p w:rsidR="00055DEA" w:rsidRPr="009674D4" w:rsidRDefault="00055DEA" w:rsidP="00055DEA">
      <w:pPr>
        <w:pStyle w:val="ListParagraph"/>
        <w:numPr>
          <w:ilvl w:val="0"/>
          <w:numId w:val="17"/>
        </w:numPr>
        <w:tabs>
          <w:tab w:val="left" w:pos="450"/>
        </w:tabs>
        <w:ind w:left="450" w:hanging="450"/>
        <w:jc w:val="both"/>
        <w:rPr>
          <w:rFonts w:ascii="Times New Roman" w:hAnsi="Times New Roman"/>
          <w:sz w:val="18"/>
          <w:szCs w:val="18"/>
        </w:rPr>
      </w:pPr>
      <w:r w:rsidRPr="009674D4">
        <w:rPr>
          <w:color w:val="000000" w:themeColor="text1"/>
          <w:sz w:val="18"/>
          <w:szCs w:val="18"/>
        </w:rPr>
        <w:t>J</w:t>
      </w:r>
      <w:r w:rsidRPr="009674D4">
        <w:rPr>
          <w:rFonts w:ascii="Times New Roman" w:hAnsi="Times New Roman"/>
          <w:color w:val="000000" w:themeColor="text1"/>
          <w:sz w:val="18"/>
          <w:szCs w:val="18"/>
        </w:rPr>
        <w:t xml:space="preserve">. Parker. </w:t>
      </w:r>
      <w:r w:rsidRPr="009674D4">
        <w:rPr>
          <w:rFonts w:ascii="Times New Roman" w:hAnsi="Times New Roman"/>
          <w:noProof/>
          <w:sz w:val="18"/>
          <w:szCs w:val="18"/>
        </w:rPr>
        <w:t>"</w:t>
      </w:r>
      <w:hyperlink r:id="rId28" w:history="1">
        <w:r w:rsidRPr="00055DEA">
          <w:rPr>
            <w:rStyle w:val="Hyperlink"/>
            <w:rFonts w:ascii="Times New Roman" w:hAnsi="Times New Roman"/>
            <w:color w:val="000000" w:themeColor="text1"/>
            <w:sz w:val="18"/>
            <w:szCs w:val="18"/>
            <w:u w:val="none"/>
          </w:rPr>
          <w:t>Exploring the impact of varying degrees of cognitive conflict in the generation of both subject and pedagogical knowledge as primary trainee teachers learnabout shadow formation</w:t>
        </w:r>
      </w:hyperlink>
      <w:r w:rsidRPr="00055DEA">
        <w:rPr>
          <w:rFonts w:ascii="Times New Roman" w:hAnsi="Times New Roman"/>
          <w:color w:val="000000" w:themeColor="text1"/>
          <w:sz w:val="18"/>
          <w:szCs w:val="18"/>
        </w:rPr>
        <w:t>,</w:t>
      </w:r>
      <w:r w:rsidRPr="00055DEA">
        <w:rPr>
          <w:rFonts w:ascii="Times New Roman" w:hAnsi="Times New Roman"/>
          <w:noProof/>
          <w:sz w:val="18"/>
          <w:szCs w:val="18"/>
        </w:rPr>
        <w:t xml:space="preserve">" </w:t>
      </w:r>
      <w:hyperlink r:id="rId29" w:history="1">
        <w:r w:rsidRPr="009674D4">
          <w:rPr>
            <w:rStyle w:val="Hyperlink"/>
            <w:rFonts w:ascii="Times New Roman" w:hAnsi="Times New Roman"/>
            <w:i/>
            <w:color w:val="000000" w:themeColor="text1"/>
            <w:sz w:val="18"/>
            <w:szCs w:val="18"/>
            <w:u w:val="none"/>
          </w:rPr>
          <w:t>International Journal of Science Education</w:t>
        </w:r>
      </w:hyperlink>
      <w:r w:rsidRPr="009674D4">
        <w:rPr>
          <w:rFonts w:ascii="Times New Roman" w:hAnsi="Times New Roman"/>
          <w:color w:val="000000" w:themeColor="text1"/>
          <w:sz w:val="18"/>
          <w:szCs w:val="18"/>
          <w:shd w:val="clear" w:color="auto" w:fill="FFFFFF"/>
        </w:rPr>
        <w:t xml:space="preserve">, vol. </w:t>
      </w:r>
      <w:hyperlink r:id="rId30" w:history="1">
        <w:r w:rsidRPr="009674D4">
          <w:rPr>
            <w:rStyle w:val="Hyperlink"/>
            <w:rFonts w:ascii="Times New Roman" w:hAnsi="Times New Roman"/>
            <w:color w:val="000000" w:themeColor="text1"/>
            <w:sz w:val="18"/>
            <w:szCs w:val="18"/>
            <w:u w:val="none"/>
            <w:shd w:val="clear" w:color="auto" w:fill="FFFFFF"/>
          </w:rPr>
          <w:t>28(13</w:t>
        </w:r>
      </w:hyperlink>
      <w:r w:rsidRPr="009674D4">
        <w:rPr>
          <w:rFonts w:ascii="Times New Roman" w:hAnsi="Times New Roman"/>
          <w:color w:val="000000" w:themeColor="text1"/>
          <w:sz w:val="18"/>
          <w:szCs w:val="18"/>
        </w:rPr>
        <w:t xml:space="preserve">), pp. </w:t>
      </w:r>
      <w:r w:rsidRPr="009674D4">
        <w:rPr>
          <w:rFonts w:ascii="Times New Roman" w:hAnsi="Times New Roman"/>
          <w:sz w:val="18"/>
          <w:szCs w:val="18"/>
        </w:rPr>
        <w:t>1545-1577, 2006.</w:t>
      </w:r>
    </w:p>
    <w:p w:rsidR="00055DEA" w:rsidRPr="009674D4" w:rsidRDefault="00055DEA" w:rsidP="00055DEA">
      <w:pPr>
        <w:pStyle w:val="ListParagraph"/>
        <w:numPr>
          <w:ilvl w:val="0"/>
          <w:numId w:val="17"/>
        </w:numPr>
        <w:tabs>
          <w:tab w:val="left" w:pos="450"/>
        </w:tabs>
        <w:ind w:left="450" w:hanging="450"/>
        <w:jc w:val="both"/>
        <w:rPr>
          <w:rFonts w:ascii="Times New Roman" w:hAnsi="Times New Roman"/>
          <w:sz w:val="18"/>
          <w:szCs w:val="18"/>
        </w:rPr>
      </w:pPr>
      <w:r w:rsidRPr="009674D4">
        <w:rPr>
          <w:rFonts w:ascii="Times New Roman" w:hAnsi="Times New Roman"/>
          <w:color w:val="000000" w:themeColor="text1"/>
          <w:sz w:val="18"/>
          <w:szCs w:val="18"/>
        </w:rPr>
        <w:t xml:space="preserve">H. Kang., L. C. Scharmann., S. Kang and T. Noh, T, </w:t>
      </w:r>
      <w:r w:rsidRPr="009674D4">
        <w:rPr>
          <w:rFonts w:ascii="Times New Roman" w:hAnsi="Times New Roman"/>
          <w:noProof/>
          <w:sz w:val="18"/>
          <w:szCs w:val="18"/>
        </w:rPr>
        <w:t>"</w:t>
      </w:r>
      <w:r w:rsidRPr="009674D4">
        <w:rPr>
          <w:rFonts w:ascii="Times New Roman" w:hAnsi="Times New Roman"/>
          <w:color w:val="000000" w:themeColor="text1"/>
          <w:sz w:val="18"/>
          <w:szCs w:val="18"/>
        </w:rPr>
        <w:t>Cognitive conflict and situational interest as factors influencing conceptual change.</w:t>
      </w:r>
      <w:r w:rsidRPr="009674D4">
        <w:rPr>
          <w:rFonts w:ascii="Times New Roman" w:hAnsi="Times New Roman"/>
          <w:noProof/>
          <w:sz w:val="18"/>
          <w:szCs w:val="18"/>
        </w:rPr>
        <w:t xml:space="preserve"> "</w:t>
      </w:r>
      <w:r w:rsidRPr="009674D4">
        <w:rPr>
          <w:rFonts w:ascii="Times New Roman" w:hAnsi="Times New Roman"/>
          <w:color w:val="000000" w:themeColor="text1"/>
          <w:sz w:val="18"/>
          <w:szCs w:val="18"/>
        </w:rPr>
        <w:t xml:space="preserve"> </w:t>
      </w:r>
      <w:r w:rsidRPr="009674D4">
        <w:rPr>
          <w:rFonts w:ascii="Times New Roman" w:hAnsi="Times New Roman"/>
          <w:i/>
          <w:color w:val="000000" w:themeColor="text1"/>
          <w:sz w:val="18"/>
          <w:szCs w:val="18"/>
        </w:rPr>
        <w:t>International Journal of Environmental &amp; Science Education</w:t>
      </w:r>
      <w:r w:rsidRPr="009674D4">
        <w:rPr>
          <w:rFonts w:ascii="Times New Roman" w:hAnsi="Times New Roman"/>
          <w:color w:val="000000" w:themeColor="text1"/>
          <w:sz w:val="18"/>
          <w:szCs w:val="18"/>
        </w:rPr>
        <w:t>, vol. 5(4), pp. 383-405, 2010.</w:t>
      </w:r>
    </w:p>
    <w:p w:rsidR="00055DEA" w:rsidRPr="009674D4" w:rsidRDefault="00055DEA" w:rsidP="00055DEA">
      <w:pPr>
        <w:pStyle w:val="ListParagraph"/>
        <w:numPr>
          <w:ilvl w:val="0"/>
          <w:numId w:val="17"/>
        </w:numPr>
        <w:tabs>
          <w:tab w:val="left" w:pos="450"/>
        </w:tabs>
        <w:ind w:left="450" w:hanging="450"/>
        <w:jc w:val="both"/>
        <w:rPr>
          <w:rFonts w:ascii="Times New Roman" w:hAnsi="Times New Roman"/>
          <w:sz w:val="18"/>
          <w:szCs w:val="18"/>
        </w:rPr>
      </w:pPr>
      <w:r w:rsidRPr="009674D4">
        <w:rPr>
          <w:rFonts w:ascii="Times New Roman" w:hAnsi="Times New Roman"/>
          <w:color w:val="000000" w:themeColor="text1"/>
          <w:sz w:val="18"/>
          <w:szCs w:val="18"/>
        </w:rPr>
        <w:t xml:space="preserve">M. </w:t>
      </w:r>
      <w:r w:rsidRPr="009674D4">
        <w:rPr>
          <w:rFonts w:ascii="Times New Roman" w:hAnsi="Times New Roman"/>
          <w:sz w:val="18"/>
          <w:szCs w:val="18"/>
        </w:rPr>
        <w:t xml:space="preserve">Limon, </w:t>
      </w:r>
      <w:r w:rsidRPr="009674D4">
        <w:rPr>
          <w:rFonts w:ascii="Times New Roman" w:hAnsi="Times New Roman"/>
          <w:noProof/>
          <w:sz w:val="18"/>
          <w:szCs w:val="18"/>
        </w:rPr>
        <w:t>"</w:t>
      </w:r>
      <w:r w:rsidRPr="009674D4">
        <w:rPr>
          <w:rFonts w:ascii="Times New Roman" w:hAnsi="Times New Roman"/>
          <w:sz w:val="18"/>
          <w:szCs w:val="18"/>
        </w:rPr>
        <w:t>On the cognitive conflict as an instructional strategy for conceptual change: a critical appraisal.</w:t>
      </w:r>
      <w:r w:rsidRPr="009674D4">
        <w:rPr>
          <w:rFonts w:ascii="Times New Roman" w:hAnsi="Times New Roman"/>
          <w:noProof/>
          <w:sz w:val="18"/>
          <w:szCs w:val="18"/>
        </w:rPr>
        <w:t xml:space="preserve"> "</w:t>
      </w:r>
      <w:r w:rsidRPr="009674D4">
        <w:rPr>
          <w:rFonts w:ascii="Times New Roman" w:hAnsi="Times New Roman"/>
          <w:sz w:val="18"/>
          <w:szCs w:val="18"/>
        </w:rPr>
        <w:t xml:space="preserve"> </w:t>
      </w:r>
      <w:r w:rsidRPr="009674D4">
        <w:rPr>
          <w:rFonts w:ascii="Times New Roman" w:hAnsi="Times New Roman"/>
          <w:i/>
          <w:sz w:val="18"/>
          <w:szCs w:val="18"/>
        </w:rPr>
        <w:t>Learning and Instruction</w:t>
      </w:r>
      <w:r w:rsidRPr="009674D4">
        <w:rPr>
          <w:rFonts w:ascii="Times New Roman" w:hAnsi="Times New Roman"/>
          <w:sz w:val="18"/>
          <w:szCs w:val="18"/>
        </w:rPr>
        <w:t>, vol. 11, pp. 357-380, 2001.</w:t>
      </w:r>
    </w:p>
    <w:p w:rsidR="00581C6C" w:rsidRPr="00055DEA" w:rsidRDefault="00055DEA" w:rsidP="00231A19">
      <w:pPr>
        <w:pStyle w:val="ListParagraph"/>
        <w:numPr>
          <w:ilvl w:val="0"/>
          <w:numId w:val="17"/>
        </w:numPr>
        <w:tabs>
          <w:tab w:val="left" w:pos="450"/>
        </w:tabs>
        <w:ind w:left="450" w:hanging="450"/>
        <w:jc w:val="both"/>
        <w:rPr>
          <w:rFonts w:ascii="Times New Roman" w:hAnsi="Times New Roman"/>
          <w:sz w:val="18"/>
          <w:szCs w:val="18"/>
        </w:rPr>
      </w:pPr>
      <w:r w:rsidRPr="009674D4">
        <w:rPr>
          <w:rFonts w:ascii="Times New Roman" w:hAnsi="Times New Roman"/>
          <w:sz w:val="18"/>
          <w:szCs w:val="18"/>
        </w:rPr>
        <w:t xml:space="preserve">P. J. Kieslich and B. E. Hilbig. </w:t>
      </w:r>
      <w:r w:rsidRPr="009674D4">
        <w:rPr>
          <w:rFonts w:ascii="Times New Roman" w:hAnsi="Times New Roman"/>
          <w:noProof/>
          <w:sz w:val="18"/>
          <w:szCs w:val="18"/>
        </w:rPr>
        <w:t>"</w:t>
      </w:r>
      <w:r w:rsidRPr="009674D4">
        <w:rPr>
          <w:rFonts w:ascii="Times New Roman" w:hAnsi="Times New Roman"/>
          <w:sz w:val="18"/>
          <w:szCs w:val="18"/>
        </w:rPr>
        <w:t>Cognitive conflict in social dilemmas: An analysis of response dynamics.</w:t>
      </w:r>
      <w:r w:rsidRPr="009674D4">
        <w:rPr>
          <w:rFonts w:ascii="Times New Roman" w:hAnsi="Times New Roman"/>
          <w:noProof/>
          <w:sz w:val="18"/>
          <w:szCs w:val="18"/>
        </w:rPr>
        <w:t xml:space="preserve"> "</w:t>
      </w:r>
      <w:r w:rsidRPr="009674D4">
        <w:rPr>
          <w:rFonts w:ascii="Times New Roman" w:hAnsi="Times New Roman"/>
          <w:sz w:val="18"/>
          <w:szCs w:val="18"/>
        </w:rPr>
        <w:t xml:space="preserve"> </w:t>
      </w:r>
      <w:r w:rsidRPr="009674D4">
        <w:rPr>
          <w:rFonts w:ascii="Times New Roman" w:hAnsi="Times New Roman"/>
          <w:i/>
          <w:sz w:val="18"/>
          <w:szCs w:val="18"/>
        </w:rPr>
        <w:t>Judgment and Decision Making</w:t>
      </w:r>
      <w:r w:rsidRPr="009674D4">
        <w:rPr>
          <w:rFonts w:ascii="Times New Roman" w:hAnsi="Times New Roman"/>
          <w:sz w:val="18"/>
          <w:szCs w:val="18"/>
        </w:rPr>
        <w:t>, vol. 9(6), pp. 510-522, 2014.</w:t>
      </w:r>
    </w:p>
    <w:p w:rsidR="00C342FA" w:rsidRDefault="00C342FA" w:rsidP="00231A19">
      <w:pPr>
        <w:rPr>
          <w:rStyle w:val="apple-style-span"/>
          <w:b/>
          <w:color w:val="000000"/>
          <w:lang w:val="pt-BR"/>
        </w:rPr>
      </w:pPr>
    </w:p>
    <w:p w:rsidR="00C342FA" w:rsidRDefault="00C342FA" w:rsidP="00231A19">
      <w:pPr>
        <w:rPr>
          <w:rStyle w:val="apple-style-span"/>
          <w:b/>
          <w:color w:val="000000"/>
          <w:lang w:val="pt-BR"/>
        </w:rPr>
      </w:pPr>
    </w:p>
    <w:p w:rsidR="00C342FA" w:rsidRDefault="00C342FA" w:rsidP="00231A19">
      <w:pPr>
        <w:rPr>
          <w:rStyle w:val="apple-style-span"/>
          <w:b/>
          <w:color w:val="000000"/>
          <w:lang w:val="pt-BR"/>
        </w:rPr>
      </w:pPr>
    </w:p>
    <w:p w:rsidR="00C342FA" w:rsidRDefault="00C342FA" w:rsidP="00231A19">
      <w:pPr>
        <w:rPr>
          <w:rStyle w:val="apple-style-span"/>
          <w:b/>
          <w:color w:val="000000"/>
          <w:lang w:val="pt-BR"/>
        </w:rPr>
      </w:pPr>
    </w:p>
    <w:p w:rsidR="00C342FA" w:rsidRDefault="00C342FA" w:rsidP="00231A19">
      <w:pPr>
        <w:rPr>
          <w:rStyle w:val="apple-style-span"/>
          <w:b/>
          <w:color w:val="000000"/>
          <w:lang w:val="pt-BR"/>
        </w:rPr>
      </w:pPr>
    </w:p>
    <w:p w:rsidR="00C342FA" w:rsidRDefault="00C342FA" w:rsidP="00231A19">
      <w:pPr>
        <w:rPr>
          <w:rStyle w:val="apple-style-span"/>
          <w:b/>
          <w:color w:val="000000"/>
          <w:lang w:val="pt-BR"/>
        </w:rPr>
      </w:pPr>
    </w:p>
    <w:p w:rsidR="00C342FA" w:rsidRDefault="00C342FA" w:rsidP="00231A19">
      <w:pPr>
        <w:rPr>
          <w:rStyle w:val="apple-style-span"/>
          <w:b/>
          <w:color w:val="000000"/>
          <w:lang w:val="pt-BR"/>
        </w:rPr>
      </w:pPr>
    </w:p>
    <w:p w:rsidR="00C342FA" w:rsidRDefault="00C342FA" w:rsidP="00231A19">
      <w:pPr>
        <w:rPr>
          <w:rStyle w:val="apple-style-span"/>
          <w:b/>
          <w:color w:val="000000"/>
          <w:lang w:val="pt-BR"/>
        </w:rPr>
      </w:pPr>
    </w:p>
    <w:p w:rsidR="00C342FA" w:rsidRDefault="00C342FA" w:rsidP="00231A19">
      <w:pPr>
        <w:rPr>
          <w:rStyle w:val="apple-style-span"/>
          <w:b/>
          <w:color w:val="000000"/>
          <w:lang w:val="pt-BR"/>
        </w:rPr>
      </w:pPr>
    </w:p>
    <w:p w:rsidR="00C342FA" w:rsidRDefault="00C342FA" w:rsidP="00231A19">
      <w:pPr>
        <w:rPr>
          <w:rStyle w:val="apple-style-span"/>
          <w:b/>
          <w:color w:val="000000"/>
          <w:lang w:val="pt-BR"/>
        </w:rPr>
      </w:pPr>
    </w:p>
    <w:p w:rsidR="00C342FA" w:rsidRDefault="00C342FA" w:rsidP="00231A19">
      <w:pPr>
        <w:rPr>
          <w:rStyle w:val="apple-style-span"/>
          <w:b/>
          <w:color w:val="000000"/>
          <w:lang w:val="pt-BR"/>
        </w:rPr>
      </w:pPr>
    </w:p>
    <w:p w:rsidR="00C342FA" w:rsidRDefault="00C342FA" w:rsidP="00231A19">
      <w:pPr>
        <w:rPr>
          <w:rStyle w:val="apple-style-span"/>
          <w:b/>
          <w:color w:val="000000"/>
          <w:lang w:val="pt-BR"/>
        </w:rPr>
      </w:pPr>
    </w:p>
    <w:p w:rsidR="00C342FA" w:rsidRDefault="00C342FA" w:rsidP="00231A19">
      <w:pPr>
        <w:rPr>
          <w:rStyle w:val="apple-style-span"/>
          <w:b/>
          <w:color w:val="000000"/>
          <w:lang w:val="pt-BR"/>
        </w:rPr>
      </w:pPr>
    </w:p>
    <w:p w:rsidR="00C342FA" w:rsidRDefault="00C342FA" w:rsidP="00231A19">
      <w:pPr>
        <w:rPr>
          <w:rStyle w:val="apple-style-span"/>
          <w:b/>
          <w:color w:val="000000"/>
          <w:lang w:val="pt-BR"/>
        </w:rPr>
      </w:pPr>
    </w:p>
    <w:p w:rsidR="00C342FA" w:rsidRDefault="00C342FA" w:rsidP="00231A19">
      <w:pPr>
        <w:rPr>
          <w:rStyle w:val="apple-style-span"/>
          <w:b/>
          <w:color w:val="000000"/>
          <w:lang w:val="pt-BR"/>
        </w:rPr>
      </w:pPr>
    </w:p>
    <w:p w:rsidR="00C342FA" w:rsidRDefault="00C342FA" w:rsidP="00231A19">
      <w:pPr>
        <w:rPr>
          <w:rStyle w:val="apple-style-span"/>
          <w:b/>
          <w:color w:val="000000"/>
          <w:lang w:val="pt-BR"/>
        </w:rPr>
      </w:pPr>
    </w:p>
    <w:p w:rsidR="00231A19" w:rsidRDefault="00F33C08" w:rsidP="00231A19">
      <w:pPr>
        <w:rPr>
          <w:b/>
          <w:bCs/>
        </w:rPr>
      </w:pPr>
      <w:r>
        <w:rPr>
          <w:rStyle w:val="apple-style-span"/>
          <w:b/>
          <w:color w:val="000000"/>
          <w:lang w:val="pt-BR"/>
        </w:rPr>
        <w:lastRenderedPageBreak/>
        <w:t>BI</w:t>
      </w:r>
      <w:r w:rsidR="001A7D56">
        <w:rPr>
          <w:rStyle w:val="apple-style-span"/>
          <w:b/>
          <w:color w:val="000000"/>
          <w:lang w:val="pt-BR"/>
        </w:rPr>
        <w:t>OGRAPHIES</w:t>
      </w:r>
      <w:r>
        <w:rPr>
          <w:rStyle w:val="apple-style-span"/>
          <w:b/>
          <w:color w:val="000000"/>
          <w:lang w:val="pt-BR"/>
        </w:rPr>
        <w:t xml:space="preserve"> OF AUTHORS </w:t>
      </w:r>
      <w:r>
        <w:rPr>
          <w:b/>
          <w:bCs/>
        </w:rPr>
        <w:t>(10 PT)</w:t>
      </w:r>
    </w:p>
    <w:p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rsidTr="00F33C08">
        <w:tc>
          <w:tcPr>
            <w:tcW w:w="1813" w:type="dxa"/>
          </w:tcPr>
          <w:p w:rsidR="00CB4C5B" w:rsidRDefault="00CB4C5B" w:rsidP="00A47AD5">
            <w:pPr>
              <w:jc w:val="center"/>
              <w:rPr>
                <w:color w:val="000000"/>
                <w:lang w:val="pt-BR"/>
              </w:rPr>
            </w:pPr>
            <w:r>
              <w:rPr>
                <w:noProof/>
                <w:color w:val="000000"/>
                <w:sz w:val="18"/>
                <w:szCs w:val="18"/>
              </w:rPr>
              <w:drawing>
                <wp:anchor distT="0" distB="0" distL="114300" distR="114300" simplePos="0" relativeHeight="251745280" behindDoc="0" locked="0" layoutInCell="1" allowOverlap="1" wp14:anchorId="0A3B78C4" wp14:editId="2694A356">
                  <wp:simplePos x="0" y="0"/>
                  <wp:positionH relativeFrom="column">
                    <wp:posOffset>76835</wp:posOffset>
                  </wp:positionH>
                  <wp:positionV relativeFrom="paragraph">
                    <wp:posOffset>34925</wp:posOffset>
                  </wp:positionV>
                  <wp:extent cx="850265" cy="951230"/>
                  <wp:effectExtent l="0" t="0" r="6985" b="1270"/>
                  <wp:wrapNone/>
                  <wp:docPr id="41" name="Picture 41" descr="C:\Users\USER\Documents\2529_59aa6bd71eb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cuments\2529_59aa6bd71eba6.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50265" cy="951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1A19" w:rsidRPr="00231A19" w:rsidRDefault="00231A19" w:rsidP="00A47AD5">
            <w:pPr>
              <w:jc w:val="center"/>
              <w:rPr>
                <w:color w:val="000000"/>
                <w:lang w:val="pt-BR"/>
              </w:rPr>
            </w:pPr>
          </w:p>
        </w:tc>
        <w:tc>
          <w:tcPr>
            <w:tcW w:w="7226" w:type="dxa"/>
          </w:tcPr>
          <w:p w:rsidR="00C710ED" w:rsidRPr="00CB4C5B" w:rsidRDefault="00C710ED" w:rsidP="00C710ED">
            <w:pPr>
              <w:jc w:val="both"/>
              <w:rPr>
                <w:color w:val="000000"/>
                <w:sz w:val="18"/>
                <w:szCs w:val="18"/>
              </w:rPr>
            </w:pPr>
            <w:r w:rsidRPr="00CB4C5B">
              <w:rPr>
                <w:b/>
                <w:color w:val="000000"/>
                <w:sz w:val="18"/>
                <w:szCs w:val="18"/>
              </w:rPr>
              <w:t>Wartono Wartono</w:t>
            </w:r>
          </w:p>
          <w:p w:rsidR="00231A19" w:rsidRPr="00CB4C5B" w:rsidRDefault="00C710ED" w:rsidP="00C710ED">
            <w:pPr>
              <w:jc w:val="both"/>
              <w:rPr>
                <w:color w:val="000000"/>
                <w:sz w:val="18"/>
                <w:szCs w:val="18"/>
              </w:rPr>
            </w:pPr>
            <w:r w:rsidRPr="00CB4C5B">
              <w:rPr>
                <w:color w:val="000000"/>
                <w:sz w:val="18"/>
                <w:szCs w:val="18"/>
                <w:lang w:val="pt-BR"/>
              </w:rPr>
              <w:t>A Senior Lecturer at physics education, Universitas Negeri Malang, Malang, Indonesia. Doctoral Studies completed at the Universitas Pendidikan Indonesia (1996), Department of Science Education.</w:t>
            </w:r>
          </w:p>
          <w:p w:rsidR="00231A19" w:rsidRPr="00CB4C5B" w:rsidRDefault="00231A19" w:rsidP="00A47AD5">
            <w:pPr>
              <w:rPr>
                <w:color w:val="000000"/>
                <w:sz w:val="18"/>
                <w:szCs w:val="18"/>
                <w:lang w:val="pt-BR"/>
              </w:rPr>
            </w:pPr>
          </w:p>
          <w:p w:rsidR="00231A19" w:rsidRDefault="00231A19" w:rsidP="00A47AD5">
            <w:pPr>
              <w:rPr>
                <w:color w:val="000000"/>
                <w:sz w:val="18"/>
                <w:szCs w:val="18"/>
                <w:lang w:val="pt-BR"/>
              </w:rPr>
            </w:pPr>
          </w:p>
          <w:p w:rsidR="00CB4C5B" w:rsidRPr="00CB4C5B" w:rsidRDefault="00CB4C5B" w:rsidP="00A47AD5">
            <w:pPr>
              <w:rPr>
                <w:color w:val="000000"/>
                <w:sz w:val="18"/>
                <w:szCs w:val="18"/>
                <w:lang w:val="pt-BR"/>
              </w:rPr>
            </w:pPr>
          </w:p>
          <w:p w:rsidR="00C342FA" w:rsidRPr="00CB4C5B" w:rsidRDefault="00C342FA" w:rsidP="00A47AD5">
            <w:pPr>
              <w:rPr>
                <w:color w:val="000000"/>
                <w:sz w:val="18"/>
                <w:szCs w:val="18"/>
                <w:lang w:val="pt-BR"/>
              </w:rPr>
            </w:pPr>
          </w:p>
        </w:tc>
      </w:tr>
      <w:tr w:rsidR="00A47AD5" w:rsidTr="00F33C08">
        <w:tc>
          <w:tcPr>
            <w:tcW w:w="1813" w:type="dxa"/>
          </w:tcPr>
          <w:p w:rsidR="00A47AD5" w:rsidRPr="00231A19" w:rsidRDefault="00A47AD5" w:rsidP="00A47AD5">
            <w:pPr>
              <w:rPr>
                <w:color w:val="000000"/>
                <w:lang w:val="pt-BR"/>
              </w:rPr>
            </w:pPr>
          </w:p>
        </w:tc>
        <w:tc>
          <w:tcPr>
            <w:tcW w:w="7226" w:type="dxa"/>
          </w:tcPr>
          <w:p w:rsidR="00A47AD5" w:rsidRPr="00CB4C5B" w:rsidRDefault="00A47AD5" w:rsidP="00A47AD5">
            <w:pPr>
              <w:jc w:val="both"/>
              <w:rPr>
                <w:color w:val="000000"/>
                <w:sz w:val="18"/>
                <w:szCs w:val="18"/>
              </w:rPr>
            </w:pPr>
          </w:p>
        </w:tc>
      </w:tr>
      <w:tr w:rsidR="00231A19" w:rsidTr="00F33C08">
        <w:tc>
          <w:tcPr>
            <w:tcW w:w="1813" w:type="dxa"/>
          </w:tcPr>
          <w:p w:rsidR="00231A19" w:rsidRPr="00231A19" w:rsidRDefault="00CB4C5B" w:rsidP="00A47AD5">
            <w:pPr>
              <w:jc w:val="center"/>
              <w:rPr>
                <w:color w:val="000000"/>
                <w:lang w:val="pt-BR"/>
              </w:rPr>
            </w:pPr>
            <w:r>
              <w:rPr>
                <w:noProof/>
                <w:color w:val="000000"/>
                <w:sz w:val="18"/>
                <w:szCs w:val="18"/>
              </w:rPr>
              <w:drawing>
                <wp:anchor distT="0" distB="0" distL="114300" distR="114300" simplePos="0" relativeHeight="251747328" behindDoc="0" locked="0" layoutInCell="1" allowOverlap="1" wp14:anchorId="70AC5E9B" wp14:editId="1FB64C82">
                  <wp:simplePos x="0" y="0"/>
                  <wp:positionH relativeFrom="column">
                    <wp:posOffset>97584</wp:posOffset>
                  </wp:positionH>
                  <wp:positionV relativeFrom="paragraph">
                    <wp:posOffset>35560</wp:posOffset>
                  </wp:positionV>
                  <wp:extent cx="819260" cy="988398"/>
                  <wp:effectExtent l="0" t="0" r="0" b="2540"/>
                  <wp:wrapNone/>
                  <wp:docPr id="95" name="Picture 95" descr="E:\FOTO JOH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OTO JOHN.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19260" cy="98839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6" w:type="dxa"/>
          </w:tcPr>
          <w:p w:rsidR="00CB4C5B" w:rsidRPr="00CB4C5B" w:rsidRDefault="00CB4C5B" w:rsidP="00CB4C5B">
            <w:pPr>
              <w:jc w:val="both"/>
              <w:rPr>
                <w:b/>
                <w:color w:val="000000"/>
                <w:sz w:val="18"/>
                <w:szCs w:val="18"/>
              </w:rPr>
            </w:pPr>
            <w:r w:rsidRPr="00CB4C5B">
              <w:rPr>
                <w:b/>
                <w:color w:val="000000"/>
                <w:sz w:val="18"/>
                <w:szCs w:val="18"/>
              </w:rPr>
              <w:t>John Rafafy Batlolona</w:t>
            </w:r>
          </w:p>
          <w:p w:rsidR="00CB4C5B" w:rsidRPr="00CB4C5B" w:rsidRDefault="00CB4C5B" w:rsidP="00CB4C5B">
            <w:pPr>
              <w:jc w:val="both"/>
              <w:rPr>
                <w:sz w:val="18"/>
                <w:szCs w:val="18"/>
              </w:rPr>
            </w:pPr>
            <w:r w:rsidRPr="00CB4C5B">
              <w:rPr>
                <w:sz w:val="18"/>
                <w:szCs w:val="18"/>
              </w:rPr>
              <w:t xml:space="preserve">Young thinker in the field of physics education. He is currently an outstanding lecturer at Pattimura University. Achievement carved is to be a permanent reviewer in several reputable international journals in the United States, one of them is Journal of Educators Online. </w:t>
            </w:r>
          </w:p>
          <w:p w:rsidR="00F33C08" w:rsidRPr="00CB4C5B" w:rsidRDefault="00F33C08" w:rsidP="00A47AD5">
            <w:pPr>
              <w:rPr>
                <w:color w:val="000000"/>
                <w:sz w:val="18"/>
                <w:szCs w:val="18"/>
                <w:lang w:val="pt-BR"/>
              </w:rPr>
            </w:pPr>
          </w:p>
          <w:p w:rsidR="00F33C08" w:rsidRPr="00CB4C5B" w:rsidRDefault="00F33C08" w:rsidP="00A47AD5">
            <w:pPr>
              <w:rPr>
                <w:color w:val="000000"/>
                <w:sz w:val="18"/>
                <w:szCs w:val="18"/>
                <w:lang w:val="pt-BR"/>
              </w:rPr>
            </w:pPr>
          </w:p>
          <w:p w:rsidR="00A47AD5" w:rsidRPr="00CB4C5B" w:rsidRDefault="00A47AD5" w:rsidP="00A47AD5">
            <w:pPr>
              <w:rPr>
                <w:color w:val="000000"/>
                <w:sz w:val="18"/>
                <w:szCs w:val="18"/>
                <w:lang w:val="pt-BR"/>
              </w:rPr>
            </w:pPr>
          </w:p>
          <w:p w:rsidR="00231A19" w:rsidRPr="00CB4C5B" w:rsidRDefault="00231A19" w:rsidP="00A47AD5">
            <w:pPr>
              <w:rPr>
                <w:color w:val="000000"/>
                <w:sz w:val="18"/>
                <w:szCs w:val="18"/>
                <w:lang w:val="pt-BR"/>
              </w:rPr>
            </w:pPr>
          </w:p>
          <w:p w:rsidR="00A47AD5" w:rsidRPr="00CB4C5B" w:rsidRDefault="00A47AD5" w:rsidP="00A47AD5">
            <w:pPr>
              <w:rPr>
                <w:color w:val="000000"/>
                <w:sz w:val="18"/>
                <w:szCs w:val="18"/>
                <w:lang w:val="pt-BR"/>
              </w:rPr>
            </w:pPr>
          </w:p>
        </w:tc>
      </w:tr>
      <w:tr w:rsidR="00A47AD5" w:rsidTr="00F33C08">
        <w:tc>
          <w:tcPr>
            <w:tcW w:w="1813" w:type="dxa"/>
          </w:tcPr>
          <w:p w:rsidR="00A47AD5" w:rsidRPr="00231A19" w:rsidRDefault="00A47AD5" w:rsidP="00A47AD5">
            <w:pPr>
              <w:rPr>
                <w:color w:val="000000"/>
                <w:lang w:val="pt-BR"/>
              </w:rPr>
            </w:pPr>
          </w:p>
        </w:tc>
        <w:tc>
          <w:tcPr>
            <w:tcW w:w="7226" w:type="dxa"/>
          </w:tcPr>
          <w:p w:rsidR="00A47AD5" w:rsidRPr="00231A19" w:rsidRDefault="00A47AD5" w:rsidP="00A47AD5">
            <w:pPr>
              <w:jc w:val="both"/>
              <w:rPr>
                <w:color w:val="000000"/>
                <w:sz w:val="18"/>
                <w:szCs w:val="18"/>
              </w:rPr>
            </w:pPr>
          </w:p>
        </w:tc>
      </w:tr>
    </w:tbl>
    <w:p w:rsidR="00231A19" w:rsidRDefault="00231A19" w:rsidP="00231A19">
      <w:pPr>
        <w:jc w:val="both"/>
        <w:rPr>
          <w:color w:val="000000"/>
          <w:sz w:val="18"/>
          <w:szCs w:val="18"/>
        </w:rPr>
      </w:pPr>
    </w:p>
    <w:sectPr w:rsidR="00231A19" w:rsidSect="001A7D56">
      <w:headerReference w:type="even" r:id="rId33"/>
      <w:headerReference w:type="default" r:id="rId34"/>
      <w:footerReference w:type="even" r:id="rId35"/>
      <w:footerReference w:type="default" r:id="rId36"/>
      <w:headerReference w:type="first" r:id="rId37"/>
      <w:footerReference w:type="first" r:id="rId38"/>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0FD" w:rsidRDefault="00C530FD">
      <w:r>
        <w:separator/>
      </w:r>
    </w:p>
  </w:endnote>
  <w:endnote w:type="continuationSeparator" w:id="0">
    <w:p w:rsidR="00C530FD" w:rsidRDefault="00C53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C1" w:rsidRPr="003D5B84" w:rsidRDefault="00CE0AC1"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14:anchorId="601EB873" wp14:editId="1596EAEC">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t>EduLearn</w:t>
    </w:r>
    <w:r w:rsidRPr="003D5B84">
      <w:t xml:space="preserve">  Vol. </w:t>
    </w:r>
    <w:r>
      <w:t>x</w:t>
    </w:r>
    <w:r w:rsidRPr="003D5B84">
      <w:t xml:space="preserve">, No. </w:t>
    </w:r>
    <w:r>
      <w:t>x</w:t>
    </w:r>
    <w:r w:rsidRPr="003D5B84">
      <w:t xml:space="preserve">,  </w:t>
    </w:r>
    <w:r>
      <w:t>Month</w:t>
    </w:r>
    <w:r w:rsidRPr="003D5B84">
      <w:t xml:space="preserve"> 201</w:t>
    </w:r>
    <w:r>
      <w:t>x</w:t>
    </w:r>
    <w:r w:rsidRPr="003D5B84">
      <w:t xml:space="preserve">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C1" w:rsidRPr="00C07BEF" w:rsidRDefault="00CE0AC1"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C1" w:rsidRPr="003D5B84" w:rsidRDefault="00CE0AC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w:t>
    </w:r>
    <w:r>
      <w:rPr>
        <w:i/>
        <w:szCs w:val="18"/>
      </w:rPr>
      <w:t>journal.uad.ac.id</w:t>
    </w:r>
    <w:r w:rsidRPr="00C854C1">
      <w:rPr>
        <w:i/>
        <w:szCs w:val="18"/>
      </w:rPr>
      <w:t>/index.php/</w:t>
    </w:r>
    <w:r>
      <w:rPr>
        <w:i/>
        <w:szCs w:val="18"/>
      </w:rPr>
      <w:t>EduLearn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0FD" w:rsidRDefault="00C530FD">
      <w:r>
        <w:separator/>
      </w:r>
    </w:p>
  </w:footnote>
  <w:footnote w:type="continuationSeparator" w:id="0">
    <w:p w:rsidR="00C530FD" w:rsidRDefault="00C53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C1" w:rsidRPr="003D5B84" w:rsidRDefault="00CE0AC1"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C23EF7">
      <w:rPr>
        <w:rStyle w:val="PageNumber"/>
        <w:noProof/>
      </w:rPr>
      <w:t>102</w:t>
    </w:r>
    <w:r w:rsidRPr="003D5B84">
      <w:rPr>
        <w:rStyle w:val="PageNumber"/>
      </w:rPr>
      <w:fldChar w:fldCharType="end"/>
    </w:r>
  </w:p>
  <w:p w:rsidR="00CE0AC1" w:rsidRPr="003D5B84" w:rsidRDefault="00CE0AC1"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14:anchorId="796F70FF" wp14:editId="434EDFDF">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rsidRPr="001A7D56">
      <w:t>2089-9823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C1" w:rsidRPr="003D5B84" w:rsidRDefault="00CE0AC1"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C23EF7">
      <w:rPr>
        <w:rStyle w:val="PageNumber"/>
        <w:noProof/>
      </w:rPr>
      <w:t>103</w:t>
    </w:r>
    <w:r w:rsidRPr="003D5B84">
      <w:rPr>
        <w:rStyle w:val="PageNumber"/>
      </w:rPr>
      <w:fldChar w:fldCharType="end"/>
    </w:r>
  </w:p>
  <w:p w:rsidR="00CE0AC1" w:rsidRPr="003D5B84" w:rsidRDefault="00CE0AC1" w:rsidP="00C07BEF">
    <w:pPr>
      <w:pStyle w:val="Header"/>
      <w:pBdr>
        <w:bottom w:val="single" w:sz="4" w:space="1" w:color="auto"/>
      </w:pBdr>
      <w:tabs>
        <w:tab w:val="clear" w:pos="4320"/>
        <w:tab w:val="clear" w:pos="8640"/>
        <w:tab w:val="left" w:pos="0"/>
        <w:tab w:val="center" w:pos="4301"/>
        <w:tab w:val="left" w:pos="7938"/>
      </w:tabs>
    </w:pPr>
    <w:r>
      <w:t>EduLearn</w:t>
    </w:r>
    <w:r w:rsidRPr="003D5B84">
      <w:t xml:space="preserve"> </w:t>
    </w:r>
    <w:r w:rsidRPr="003D5B84">
      <w:tab/>
      <w:t xml:space="preserve">ISSN: </w:t>
    </w:r>
    <w:r>
      <w:t>2252-8822</w:t>
    </w:r>
    <w:r w:rsidRPr="003D5B84">
      <w:tab/>
    </w:r>
    <w:r>
      <w:sym w:font="Wingdings" w:char="F072"/>
    </w:r>
  </w:p>
  <w:p w:rsidR="00CE0AC1" w:rsidRPr="003D5B84" w:rsidRDefault="00CE0AC1"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C1" w:rsidRPr="00E861C6" w:rsidRDefault="00CE0AC1" w:rsidP="00E861C6">
    <w:pPr>
      <w:pStyle w:val="Header"/>
      <w:tabs>
        <w:tab w:val="clear" w:pos="4320"/>
        <w:tab w:val="clear" w:pos="8640"/>
      </w:tabs>
      <w:ind w:right="45"/>
      <w:rPr>
        <w:b/>
      </w:rPr>
    </w:pPr>
    <w:r w:rsidRPr="001A7D56">
      <w:rPr>
        <w:b/>
      </w:rPr>
      <w:t>Journal of Education and Learning (EduLearn)</w:t>
    </w:r>
  </w:p>
  <w:p w:rsidR="00CE0AC1" w:rsidRPr="003D5B84" w:rsidRDefault="00CE0AC1" w:rsidP="008B04B3">
    <w:pPr>
      <w:pStyle w:val="Header"/>
      <w:tabs>
        <w:tab w:val="clear" w:pos="4320"/>
        <w:tab w:val="clear" w:pos="8640"/>
      </w:tabs>
      <w:ind w:right="45"/>
    </w:pPr>
    <w:r w:rsidRPr="003D5B84">
      <w:t>Vol.</w:t>
    </w:r>
    <w:r>
      <w:t>x</w:t>
    </w:r>
    <w:r w:rsidRPr="003D5B84">
      <w:t>, No.</w:t>
    </w:r>
    <w:r>
      <w:t>x</w:t>
    </w:r>
    <w:r w:rsidRPr="003D5B84">
      <w:t xml:space="preserve">, </w:t>
    </w:r>
    <w:r>
      <w:t xml:space="preserve">Month </w:t>
    </w:r>
    <w:r w:rsidRPr="003D5B84">
      <w:t>201</w:t>
    </w:r>
    <w:r>
      <w:t>x</w:t>
    </w:r>
    <w:r w:rsidRPr="003D5B84">
      <w:t>, pp. xx~xx</w:t>
    </w:r>
  </w:p>
  <w:p w:rsidR="00CE0AC1" w:rsidRPr="003D5B84" w:rsidRDefault="00CE0AC1" w:rsidP="00957C11">
    <w:pPr>
      <w:pStyle w:val="Header"/>
      <w:tabs>
        <w:tab w:val="clear" w:pos="4320"/>
        <w:tab w:val="clear" w:pos="8640"/>
        <w:tab w:val="left" w:pos="7938"/>
        <w:tab w:val="right" w:pos="8789"/>
      </w:tabs>
      <w:rPr>
        <w:rStyle w:val="PageNumber"/>
      </w:rPr>
    </w:pPr>
    <w:r w:rsidRPr="003D5B84">
      <w:t xml:space="preserve">ISSN: </w:t>
    </w:r>
    <w:r w:rsidRPr="001A7D56">
      <w:t>2089-9823</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C23EF7">
      <w:rPr>
        <w:rStyle w:val="PageNumber"/>
        <w:noProof/>
      </w:rPr>
      <w:t>101</w:t>
    </w:r>
    <w:r w:rsidRPr="003D5B84">
      <w:rPr>
        <w:rStyle w:val="PageNumber"/>
      </w:rPr>
      <w:fldChar w:fldCharType="end"/>
    </w:r>
  </w:p>
  <w:p w:rsidR="00CE0AC1" w:rsidRPr="003D5B84" w:rsidRDefault="00CE0AC1"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7728" behindDoc="0" locked="0" layoutInCell="1" allowOverlap="1" wp14:anchorId="276A9E46" wp14:editId="4046B806">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B4D36"/>
    <w:multiLevelType w:val="hybridMultilevel"/>
    <w:tmpl w:val="5C3016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16315"/>
    <w:multiLevelType w:val="hybridMultilevel"/>
    <w:tmpl w:val="745C68A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DC3016F"/>
    <w:multiLevelType w:val="hybridMultilevel"/>
    <w:tmpl w:val="788E3EC4"/>
    <w:lvl w:ilvl="0" w:tplc="CE3E9CB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B06730"/>
    <w:multiLevelType w:val="hybridMultilevel"/>
    <w:tmpl w:val="D04EC1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9455C7"/>
    <w:multiLevelType w:val="hybridMultilevel"/>
    <w:tmpl w:val="DF4866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03701A"/>
    <w:multiLevelType w:val="hybridMultilevel"/>
    <w:tmpl w:val="542211A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73612F"/>
    <w:multiLevelType w:val="hybridMultilevel"/>
    <w:tmpl w:val="2FFC4A4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8E322BD"/>
    <w:multiLevelType w:val="hybridMultilevel"/>
    <w:tmpl w:val="4C48F4EE"/>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37768EB"/>
    <w:multiLevelType w:val="hybridMultilevel"/>
    <w:tmpl w:val="D8E4241A"/>
    <w:lvl w:ilvl="0" w:tplc="757A26C8">
      <w:start w:val="1"/>
      <w:numFmt w:val="lowerLetter"/>
      <w:lvlText w:val="%1."/>
      <w:lvlJc w:val="left"/>
      <w:pPr>
        <w:ind w:left="840" w:hanging="360"/>
      </w:pPr>
      <w:rPr>
        <w:rFonts w:ascii="Times New Roman" w:eastAsiaTheme="minorHAnsi" w:hAnsi="Times New Roman" w:cs="Times New Roman"/>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86141C"/>
    <w:multiLevelType w:val="hybridMultilevel"/>
    <w:tmpl w:val="A81A9550"/>
    <w:lvl w:ilvl="0" w:tplc="F0A8E5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2430AD4"/>
    <w:multiLevelType w:val="hybridMultilevel"/>
    <w:tmpl w:val="D9C854C0"/>
    <w:lvl w:ilvl="0" w:tplc="A364B004">
      <w:start w:val="1"/>
      <w:numFmt w:val="decimal"/>
      <w:lvlText w:val="%1."/>
      <w:lvlJc w:val="left"/>
      <w:pPr>
        <w:ind w:left="720" w:hanging="360"/>
      </w:pPr>
      <w:rPr>
        <w:rFonts w:ascii="Times New Roman" w:hAnsi="Times New Roman" w:cs="Times New Roman"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0">
    <w:nsid w:val="52D210AB"/>
    <w:multiLevelType w:val="hybridMultilevel"/>
    <w:tmpl w:val="099E2E70"/>
    <w:lvl w:ilvl="0" w:tplc="E93ADCDA">
      <w:start w:val="1"/>
      <w:numFmt w:val="lowerLetter"/>
      <w:lvlText w:val="%1."/>
      <w:lvlJc w:val="left"/>
      <w:pPr>
        <w:ind w:left="840" w:hanging="360"/>
      </w:pPr>
      <w:rPr>
        <w:rFonts w:ascii="Times New Roman" w:eastAsiaTheme="minorHAnsi" w:hAnsi="Times New Roman" w:cs="Times New Roman"/>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B161540"/>
    <w:multiLevelType w:val="hybridMultilevel"/>
    <w:tmpl w:val="EBB8A7D0"/>
    <w:lvl w:ilvl="0" w:tplc="BD0889D4">
      <w:start w:val="6"/>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F5A5909"/>
    <w:multiLevelType w:val="hybridMultilevel"/>
    <w:tmpl w:val="C2328028"/>
    <w:lvl w:ilvl="0" w:tplc="157C79AA">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7">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8">
    <w:nsid w:val="6A0D5218"/>
    <w:multiLevelType w:val="hybridMultilevel"/>
    <w:tmpl w:val="9C14468A"/>
    <w:lvl w:ilvl="0" w:tplc="A2004432">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A0F7E4A"/>
    <w:multiLevelType w:val="hybridMultilevel"/>
    <w:tmpl w:val="C0AAF3A8"/>
    <w:lvl w:ilvl="0" w:tplc="424009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7F0E69"/>
    <w:multiLevelType w:val="hybridMultilevel"/>
    <w:tmpl w:val="F6522E9A"/>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4">
    <w:nsid w:val="6F793A0D"/>
    <w:multiLevelType w:val="hybridMultilevel"/>
    <w:tmpl w:val="61CA1C22"/>
    <w:lvl w:ilvl="0" w:tplc="A6661E04">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50A40D0"/>
    <w:multiLevelType w:val="hybridMultilevel"/>
    <w:tmpl w:val="849CCFC4"/>
    <w:lvl w:ilvl="0" w:tplc="75F6E9C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5F32FA0"/>
    <w:multiLevelType w:val="hybridMultilevel"/>
    <w:tmpl w:val="BE2E70EA"/>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E42124"/>
    <w:multiLevelType w:val="hybridMultilevel"/>
    <w:tmpl w:val="1438F3A0"/>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nsid w:val="7C620980"/>
    <w:multiLevelType w:val="hybridMultilevel"/>
    <w:tmpl w:val="624ECF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E333863"/>
    <w:multiLevelType w:val="hybridMultilevel"/>
    <w:tmpl w:val="9CDACF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6"/>
  </w:num>
  <w:num w:numId="2">
    <w:abstractNumId w:val="19"/>
  </w:num>
  <w:num w:numId="3">
    <w:abstractNumId w:val="33"/>
  </w:num>
  <w:num w:numId="4">
    <w:abstractNumId w:val="16"/>
  </w:num>
  <w:num w:numId="5">
    <w:abstractNumId w:val="23"/>
  </w:num>
  <w:num w:numId="6">
    <w:abstractNumId w:val="27"/>
  </w:num>
  <w:num w:numId="7">
    <w:abstractNumId w:val="24"/>
  </w:num>
  <w:num w:numId="8">
    <w:abstractNumId w:val="21"/>
  </w:num>
  <w:num w:numId="9">
    <w:abstractNumId w:val="14"/>
  </w:num>
  <w:num w:numId="10">
    <w:abstractNumId w:val="4"/>
  </w:num>
  <w:num w:numId="11">
    <w:abstractNumId w:val="2"/>
  </w:num>
  <w:num w:numId="12">
    <w:abstractNumId w:val="9"/>
  </w:num>
  <w:num w:numId="13">
    <w:abstractNumId w:val="5"/>
  </w:num>
  <w:num w:numId="14">
    <w:abstractNumId w:val="12"/>
  </w:num>
  <w:num w:numId="15">
    <w:abstractNumId w:val="31"/>
  </w:num>
  <w:num w:numId="16">
    <w:abstractNumId w:val="13"/>
  </w:num>
  <w:num w:numId="17">
    <w:abstractNumId w:val="30"/>
  </w:num>
  <w:num w:numId="18">
    <w:abstractNumId w:val="1"/>
  </w:num>
  <w:num w:numId="19">
    <w:abstractNumId w:val="0"/>
  </w:num>
  <w:num w:numId="20">
    <w:abstractNumId w:val="36"/>
  </w:num>
  <w:num w:numId="21">
    <w:abstractNumId w:val="17"/>
  </w:num>
  <w:num w:numId="22">
    <w:abstractNumId w:val="28"/>
  </w:num>
  <w:num w:numId="23">
    <w:abstractNumId w:val="20"/>
  </w:num>
  <w:num w:numId="24">
    <w:abstractNumId w:val="15"/>
  </w:num>
  <w:num w:numId="25">
    <w:abstractNumId w:val="35"/>
  </w:num>
  <w:num w:numId="26">
    <w:abstractNumId w:val="39"/>
  </w:num>
  <w:num w:numId="27">
    <w:abstractNumId w:val="34"/>
  </w:num>
  <w:num w:numId="28">
    <w:abstractNumId w:val="3"/>
  </w:num>
  <w:num w:numId="29">
    <w:abstractNumId w:val="6"/>
  </w:num>
  <w:num w:numId="30">
    <w:abstractNumId w:val="11"/>
  </w:num>
  <w:num w:numId="31">
    <w:abstractNumId w:val="29"/>
  </w:num>
  <w:num w:numId="32">
    <w:abstractNumId w:val="25"/>
  </w:num>
  <w:num w:numId="33">
    <w:abstractNumId w:val="38"/>
  </w:num>
  <w:num w:numId="34">
    <w:abstractNumId w:val="8"/>
  </w:num>
  <w:num w:numId="35">
    <w:abstractNumId w:val="18"/>
  </w:num>
  <w:num w:numId="36">
    <w:abstractNumId w:val="37"/>
  </w:num>
  <w:num w:numId="37">
    <w:abstractNumId w:val="22"/>
  </w:num>
  <w:num w:numId="38">
    <w:abstractNumId w:val="32"/>
  </w:num>
  <w:num w:numId="39">
    <w:abstractNumId w:val="10"/>
  </w:num>
  <w:num w:numId="4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13E"/>
    <w:rsid w:val="00012CEF"/>
    <w:rsid w:val="00014633"/>
    <w:rsid w:val="00015F2A"/>
    <w:rsid w:val="00017858"/>
    <w:rsid w:val="00026893"/>
    <w:rsid w:val="00027142"/>
    <w:rsid w:val="000279BE"/>
    <w:rsid w:val="00034C84"/>
    <w:rsid w:val="000416A3"/>
    <w:rsid w:val="000437AE"/>
    <w:rsid w:val="00044C49"/>
    <w:rsid w:val="000474E3"/>
    <w:rsid w:val="00047710"/>
    <w:rsid w:val="00050B57"/>
    <w:rsid w:val="000523C5"/>
    <w:rsid w:val="00052688"/>
    <w:rsid w:val="00053FB7"/>
    <w:rsid w:val="00055DEA"/>
    <w:rsid w:val="0006020A"/>
    <w:rsid w:val="00060330"/>
    <w:rsid w:val="00060F5C"/>
    <w:rsid w:val="00061D77"/>
    <w:rsid w:val="00062720"/>
    <w:rsid w:val="00065191"/>
    <w:rsid w:val="00066063"/>
    <w:rsid w:val="0007154C"/>
    <w:rsid w:val="0007236F"/>
    <w:rsid w:val="00073635"/>
    <w:rsid w:val="00073B51"/>
    <w:rsid w:val="00076C16"/>
    <w:rsid w:val="000776D4"/>
    <w:rsid w:val="00080994"/>
    <w:rsid w:val="00080CCD"/>
    <w:rsid w:val="000814F3"/>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2149"/>
    <w:rsid w:val="000B5480"/>
    <w:rsid w:val="000B682B"/>
    <w:rsid w:val="000C03DA"/>
    <w:rsid w:val="000C3C14"/>
    <w:rsid w:val="000C4B17"/>
    <w:rsid w:val="000C6026"/>
    <w:rsid w:val="000C730A"/>
    <w:rsid w:val="000D099B"/>
    <w:rsid w:val="000D50C8"/>
    <w:rsid w:val="000D6591"/>
    <w:rsid w:val="000D6BC3"/>
    <w:rsid w:val="000E0482"/>
    <w:rsid w:val="000E0AE1"/>
    <w:rsid w:val="000E0C84"/>
    <w:rsid w:val="000E0CE9"/>
    <w:rsid w:val="000E0E3C"/>
    <w:rsid w:val="000E132E"/>
    <w:rsid w:val="000E1C9D"/>
    <w:rsid w:val="000E28E0"/>
    <w:rsid w:val="000E38A0"/>
    <w:rsid w:val="000E46C5"/>
    <w:rsid w:val="000E4FD6"/>
    <w:rsid w:val="000E708C"/>
    <w:rsid w:val="000F0916"/>
    <w:rsid w:val="000F279B"/>
    <w:rsid w:val="000F29E1"/>
    <w:rsid w:val="000F61E2"/>
    <w:rsid w:val="000F73B4"/>
    <w:rsid w:val="000F7ED5"/>
    <w:rsid w:val="0010046E"/>
    <w:rsid w:val="00102A61"/>
    <w:rsid w:val="001041EB"/>
    <w:rsid w:val="00104BF1"/>
    <w:rsid w:val="00106F02"/>
    <w:rsid w:val="001078A8"/>
    <w:rsid w:val="00107904"/>
    <w:rsid w:val="001129DE"/>
    <w:rsid w:val="0011369D"/>
    <w:rsid w:val="00113F18"/>
    <w:rsid w:val="00114470"/>
    <w:rsid w:val="0011591F"/>
    <w:rsid w:val="00117326"/>
    <w:rsid w:val="0011753A"/>
    <w:rsid w:val="00117C85"/>
    <w:rsid w:val="00121890"/>
    <w:rsid w:val="00121C37"/>
    <w:rsid w:val="00122833"/>
    <w:rsid w:val="00125C41"/>
    <w:rsid w:val="00126B1A"/>
    <w:rsid w:val="0013179E"/>
    <w:rsid w:val="00131A6C"/>
    <w:rsid w:val="00131E4C"/>
    <w:rsid w:val="00133B59"/>
    <w:rsid w:val="00136716"/>
    <w:rsid w:val="00137465"/>
    <w:rsid w:val="00137E25"/>
    <w:rsid w:val="00137F36"/>
    <w:rsid w:val="001434C3"/>
    <w:rsid w:val="00143755"/>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1034"/>
    <w:rsid w:val="001A33EF"/>
    <w:rsid w:val="001A7D56"/>
    <w:rsid w:val="001A7DD8"/>
    <w:rsid w:val="001B0DC5"/>
    <w:rsid w:val="001B2439"/>
    <w:rsid w:val="001B2EF9"/>
    <w:rsid w:val="001B4AB3"/>
    <w:rsid w:val="001B4DF2"/>
    <w:rsid w:val="001B5250"/>
    <w:rsid w:val="001B5719"/>
    <w:rsid w:val="001B621C"/>
    <w:rsid w:val="001B64D0"/>
    <w:rsid w:val="001B7915"/>
    <w:rsid w:val="001C0FE6"/>
    <w:rsid w:val="001C19EB"/>
    <w:rsid w:val="001C1DDC"/>
    <w:rsid w:val="001C7AC5"/>
    <w:rsid w:val="001D04CA"/>
    <w:rsid w:val="001D19C3"/>
    <w:rsid w:val="001D218B"/>
    <w:rsid w:val="001D2C49"/>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39E4"/>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3EA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0AC2"/>
    <w:rsid w:val="00291EBF"/>
    <w:rsid w:val="00294366"/>
    <w:rsid w:val="00296D8E"/>
    <w:rsid w:val="002A0772"/>
    <w:rsid w:val="002B0601"/>
    <w:rsid w:val="002B10C7"/>
    <w:rsid w:val="002B199B"/>
    <w:rsid w:val="002B66EF"/>
    <w:rsid w:val="002B6EC9"/>
    <w:rsid w:val="002B7609"/>
    <w:rsid w:val="002C0665"/>
    <w:rsid w:val="002C2C92"/>
    <w:rsid w:val="002C4749"/>
    <w:rsid w:val="002C59E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278AC"/>
    <w:rsid w:val="00331183"/>
    <w:rsid w:val="00332063"/>
    <w:rsid w:val="00333AB9"/>
    <w:rsid w:val="00333C06"/>
    <w:rsid w:val="0033459B"/>
    <w:rsid w:val="00335BE8"/>
    <w:rsid w:val="00337C87"/>
    <w:rsid w:val="0034265F"/>
    <w:rsid w:val="00343A49"/>
    <w:rsid w:val="00346441"/>
    <w:rsid w:val="003475EC"/>
    <w:rsid w:val="00347902"/>
    <w:rsid w:val="0035076B"/>
    <w:rsid w:val="00352BEB"/>
    <w:rsid w:val="00353885"/>
    <w:rsid w:val="00361EB1"/>
    <w:rsid w:val="003629D1"/>
    <w:rsid w:val="003637CE"/>
    <w:rsid w:val="003715EC"/>
    <w:rsid w:val="00373753"/>
    <w:rsid w:val="00376867"/>
    <w:rsid w:val="00376A96"/>
    <w:rsid w:val="003772AC"/>
    <w:rsid w:val="00381E56"/>
    <w:rsid w:val="003826FF"/>
    <w:rsid w:val="00385E4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A4F"/>
    <w:rsid w:val="003F2EB6"/>
    <w:rsid w:val="003F4897"/>
    <w:rsid w:val="003F6587"/>
    <w:rsid w:val="00402C7D"/>
    <w:rsid w:val="00403A74"/>
    <w:rsid w:val="0040479B"/>
    <w:rsid w:val="00404B03"/>
    <w:rsid w:val="00407351"/>
    <w:rsid w:val="00407C2D"/>
    <w:rsid w:val="00410375"/>
    <w:rsid w:val="004106DF"/>
    <w:rsid w:val="00411A71"/>
    <w:rsid w:val="00411C0C"/>
    <w:rsid w:val="0041399A"/>
    <w:rsid w:val="00414535"/>
    <w:rsid w:val="00414EA0"/>
    <w:rsid w:val="00420D64"/>
    <w:rsid w:val="00424E85"/>
    <w:rsid w:val="00425A1F"/>
    <w:rsid w:val="00425BE9"/>
    <w:rsid w:val="00427072"/>
    <w:rsid w:val="0043585C"/>
    <w:rsid w:val="00441F35"/>
    <w:rsid w:val="0044277C"/>
    <w:rsid w:val="00443205"/>
    <w:rsid w:val="004439D2"/>
    <w:rsid w:val="004503E9"/>
    <w:rsid w:val="00453463"/>
    <w:rsid w:val="004550E4"/>
    <w:rsid w:val="00462A79"/>
    <w:rsid w:val="004637E8"/>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6D89"/>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37BEA"/>
    <w:rsid w:val="00540DCE"/>
    <w:rsid w:val="00540DD7"/>
    <w:rsid w:val="005416D5"/>
    <w:rsid w:val="00541F86"/>
    <w:rsid w:val="00541FCB"/>
    <w:rsid w:val="0054283A"/>
    <w:rsid w:val="00545E9C"/>
    <w:rsid w:val="00547658"/>
    <w:rsid w:val="0054768C"/>
    <w:rsid w:val="0055649A"/>
    <w:rsid w:val="0056168B"/>
    <w:rsid w:val="00563102"/>
    <w:rsid w:val="00572013"/>
    <w:rsid w:val="00573257"/>
    <w:rsid w:val="005778F7"/>
    <w:rsid w:val="00577A3F"/>
    <w:rsid w:val="005805DF"/>
    <w:rsid w:val="00581C6C"/>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67F"/>
    <w:rsid w:val="005B4DAF"/>
    <w:rsid w:val="005B56A0"/>
    <w:rsid w:val="005B5788"/>
    <w:rsid w:val="005B60D5"/>
    <w:rsid w:val="005B693A"/>
    <w:rsid w:val="005C11D6"/>
    <w:rsid w:val="005C12EA"/>
    <w:rsid w:val="005C1759"/>
    <w:rsid w:val="005C234E"/>
    <w:rsid w:val="005D02EE"/>
    <w:rsid w:val="005D0C1B"/>
    <w:rsid w:val="005D178B"/>
    <w:rsid w:val="005D1BD9"/>
    <w:rsid w:val="005D210E"/>
    <w:rsid w:val="005D3D27"/>
    <w:rsid w:val="005D464B"/>
    <w:rsid w:val="005D7D3A"/>
    <w:rsid w:val="005D7E06"/>
    <w:rsid w:val="005D7EB1"/>
    <w:rsid w:val="005E6EF7"/>
    <w:rsid w:val="005E736A"/>
    <w:rsid w:val="005E75FC"/>
    <w:rsid w:val="005F042D"/>
    <w:rsid w:val="005F258D"/>
    <w:rsid w:val="005F3D1C"/>
    <w:rsid w:val="005F534C"/>
    <w:rsid w:val="005F75F8"/>
    <w:rsid w:val="006044C7"/>
    <w:rsid w:val="006123B6"/>
    <w:rsid w:val="00613977"/>
    <w:rsid w:val="0061627D"/>
    <w:rsid w:val="006164B5"/>
    <w:rsid w:val="006206C7"/>
    <w:rsid w:val="0062234B"/>
    <w:rsid w:val="00622EC4"/>
    <w:rsid w:val="0062488B"/>
    <w:rsid w:val="006327F1"/>
    <w:rsid w:val="00636167"/>
    <w:rsid w:val="00640042"/>
    <w:rsid w:val="00644417"/>
    <w:rsid w:val="00647075"/>
    <w:rsid w:val="00652EBE"/>
    <w:rsid w:val="006531AC"/>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2830"/>
    <w:rsid w:val="006A34DA"/>
    <w:rsid w:val="006A6AEE"/>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54D5"/>
    <w:rsid w:val="007066C5"/>
    <w:rsid w:val="00712E32"/>
    <w:rsid w:val="00712FFF"/>
    <w:rsid w:val="007142C8"/>
    <w:rsid w:val="00715579"/>
    <w:rsid w:val="00717A32"/>
    <w:rsid w:val="00720729"/>
    <w:rsid w:val="007212E2"/>
    <w:rsid w:val="00723DEB"/>
    <w:rsid w:val="007240E7"/>
    <w:rsid w:val="00731AEB"/>
    <w:rsid w:val="00740C36"/>
    <w:rsid w:val="00741A8F"/>
    <w:rsid w:val="00742008"/>
    <w:rsid w:val="00743BA0"/>
    <w:rsid w:val="00747DFD"/>
    <w:rsid w:val="00754329"/>
    <w:rsid w:val="0075442C"/>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975F3"/>
    <w:rsid w:val="007A04C8"/>
    <w:rsid w:val="007A3102"/>
    <w:rsid w:val="007A3B30"/>
    <w:rsid w:val="007A3FC0"/>
    <w:rsid w:val="007A49BA"/>
    <w:rsid w:val="007A609F"/>
    <w:rsid w:val="007A7484"/>
    <w:rsid w:val="007B57A1"/>
    <w:rsid w:val="007B7535"/>
    <w:rsid w:val="007C0D3D"/>
    <w:rsid w:val="007C2A08"/>
    <w:rsid w:val="007C2A5C"/>
    <w:rsid w:val="007C2E91"/>
    <w:rsid w:val="007C4180"/>
    <w:rsid w:val="007C60D8"/>
    <w:rsid w:val="007D0AC6"/>
    <w:rsid w:val="007D0F4A"/>
    <w:rsid w:val="007D2077"/>
    <w:rsid w:val="007D7A78"/>
    <w:rsid w:val="007E5812"/>
    <w:rsid w:val="007E68A5"/>
    <w:rsid w:val="007F0B0F"/>
    <w:rsid w:val="007F1EC7"/>
    <w:rsid w:val="007F286F"/>
    <w:rsid w:val="007F2C82"/>
    <w:rsid w:val="007F36F4"/>
    <w:rsid w:val="007F38BA"/>
    <w:rsid w:val="007F3EAF"/>
    <w:rsid w:val="007F40B0"/>
    <w:rsid w:val="007F5F38"/>
    <w:rsid w:val="007F665B"/>
    <w:rsid w:val="008042C8"/>
    <w:rsid w:val="00805CFD"/>
    <w:rsid w:val="00807F15"/>
    <w:rsid w:val="0081359D"/>
    <w:rsid w:val="008136A0"/>
    <w:rsid w:val="00813CDD"/>
    <w:rsid w:val="00814164"/>
    <w:rsid w:val="008149B3"/>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5AD1"/>
    <w:rsid w:val="008A6436"/>
    <w:rsid w:val="008A6E5D"/>
    <w:rsid w:val="008B04B3"/>
    <w:rsid w:val="008B060F"/>
    <w:rsid w:val="008B144F"/>
    <w:rsid w:val="008B1785"/>
    <w:rsid w:val="008B1A88"/>
    <w:rsid w:val="008B279B"/>
    <w:rsid w:val="008B3B85"/>
    <w:rsid w:val="008B42E3"/>
    <w:rsid w:val="008B4E8C"/>
    <w:rsid w:val="008B60B8"/>
    <w:rsid w:val="008C12BE"/>
    <w:rsid w:val="008C1B93"/>
    <w:rsid w:val="008C22C7"/>
    <w:rsid w:val="008C38EB"/>
    <w:rsid w:val="008C3B73"/>
    <w:rsid w:val="008C414B"/>
    <w:rsid w:val="008C54EA"/>
    <w:rsid w:val="008C6701"/>
    <w:rsid w:val="008C671C"/>
    <w:rsid w:val="008D28A9"/>
    <w:rsid w:val="008D3BDF"/>
    <w:rsid w:val="008D7EA2"/>
    <w:rsid w:val="008E0755"/>
    <w:rsid w:val="008E0F80"/>
    <w:rsid w:val="008E1CA4"/>
    <w:rsid w:val="008E3FAA"/>
    <w:rsid w:val="008E737C"/>
    <w:rsid w:val="008F05B8"/>
    <w:rsid w:val="008F0C9D"/>
    <w:rsid w:val="008F0D5A"/>
    <w:rsid w:val="008F1C12"/>
    <w:rsid w:val="008F5A4B"/>
    <w:rsid w:val="008F5EF9"/>
    <w:rsid w:val="008F5F6F"/>
    <w:rsid w:val="00900EC1"/>
    <w:rsid w:val="00901214"/>
    <w:rsid w:val="00902464"/>
    <w:rsid w:val="00904D6D"/>
    <w:rsid w:val="00904EC8"/>
    <w:rsid w:val="00906951"/>
    <w:rsid w:val="0091187A"/>
    <w:rsid w:val="00912FBC"/>
    <w:rsid w:val="00913D3B"/>
    <w:rsid w:val="00913F75"/>
    <w:rsid w:val="00921D05"/>
    <w:rsid w:val="0092257C"/>
    <w:rsid w:val="00923121"/>
    <w:rsid w:val="0092361E"/>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278"/>
    <w:rsid w:val="009617A9"/>
    <w:rsid w:val="009665BE"/>
    <w:rsid w:val="009673AB"/>
    <w:rsid w:val="0097055F"/>
    <w:rsid w:val="00970E84"/>
    <w:rsid w:val="00971153"/>
    <w:rsid w:val="00973E97"/>
    <w:rsid w:val="00981036"/>
    <w:rsid w:val="00981E5F"/>
    <w:rsid w:val="00983846"/>
    <w:rsid w:val="00990CC8"/>
    <w:rsid w:val="0099227E"/>
    <w:rsid w:val="009949C5"/>
    <w:rsid w:val="009A19B2"/>
    <w:rsid w:val="009B0759"/>
    <w:rsid w:val="009B3EC0"/>
    <w:rsid w:val="009B5FE8"/>
    <w:rsid w:val="009B62B1"/>
    <w:rsid w:val="009B76C2"/>
    <w:rsid w:val="009C080D"/>
    <w:rsid w:val="009C5293"/>
    <w:rsid w:val="009C6E81"/>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50F0"/>
    <w:rsid w:val="00A16250"/>
    <w:rsid w:val="00A17296"/>
    <w:rsid w:val="00A17D28"/>
    <w:rsid w:val="00A2054B"/>
    <w:rsid w:val="00A21621"/>
    <w:rsid w:val="00A22457"/>
    <w:rsid w:val="00A22900"/>
    <w:rsid w:val="00A31E71"/>
    <w:rsid w:val="00A324EB"/>
    <w:rsid w:val="00A3340E"/>
    <w:rsid w:val="00A40A58"/>
    <w:rsid w:val="00A42248"/>
    <w:rsid w:val="00A426C8"/>
    <w:rsid w:val="00A42ABF"/>
    <w:rsid w:val="00A4427E"/>
    <w:rsid w:val="00A45562"/>
    <w:rsid w:val="00A46733"/>
    <w:rsid w:val="00A46ECF"/>
    <w:rsid w:val="00A477B8"/>
    <w:rsid w:val="00A47AD5"/>
    <w:rsid w:val="00A47F03"/>
    <w:rsid w:val="00A51683"/>
    <w:rsid w:val="00A51892"/>
    <w:rsid w:val="00A51F5B"/>
    <w:rsid w:val="00A52037"/>
    <w:rsid w:val="00A52149"/>
    <w:rsid w:val="00A5654D"/>
    <w:rsid w:val="00A5724F"/>
    <w:rsid w:val="00A6261F"/>
    <w:rsid w:val="00A64AF4"/>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26CF"/>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2595"/>
    <w:rsid w:val="00AF50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2F99"/>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A2B5D"/>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B20"/>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17355"/>
    <w:rsid w:val="00C20353"/>
    <w:rsid w:val="00C22F0A"/>
    <w:rsid w:val="00C2325B"/>
    <w:rsid w:val="00C23EF7"/>
    <w:rsid w:val="00C25B1C"/>
    <w:rsid w:val="00C26299"/>
    <w:rsid w:val="00C311E4"/>
    <w:rsid w:val="00C322BB"/>
    <w:rsid w:val="00C33540"/>
    <w:rsid w:val="00C342FA"/>
    <w:rsid w:val="00C350F2"/>
    <w:rsid w:val="00C35B73"/>
    <w:rsid w:val="00C35B8F"/>
    <w:rsid w:val="00C35FBE"/>
    <w:rsid w:val="00C40E59"/>
    <w:rsid w:val="00C418BF"/>
    <w:rsid w:val="00C4258F"/>
    <w:rsid w:val="00C44562"/>
    <w:rsid w:val="00C453FB"/>
    <w:rsid w:val="00C50166"/>
    <w:rsid w:val="00C502FF"/>
    <w:rsid w:val="00C530FD"/>
    <w:rsid w:val="00C55BED"/>
    <w:rsid w:val="00C55D03"/>
    <w:rsid w:val="00C55F3E"/>
    <w:rsid w:val="00C57307"/>
    <w:rsid w:val="00C57311"/>
    <w:rsid w:val="00C61929"/>
    <w:rsid w:val="00C62E71"/>
    <w:rsid w:val="00C63059"/>
    <w:rsid w:val="00C631FE"/>
    <w:rsid w:val="00C63C08"/>
    <w:rsid w:val="00C66CCC"/>
    <w:rsid w:val="00C676A4"/>
    <w:rsid w:val="00C700B6"/>
    <w:rsid w:val="00C710ED"/>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97A22"/>
    <w:rsid w:val="00CA5D84"/>
    <w:rsid w:val="00CB1F96"/>
    <w:rsid w:val="00CB2756"/>
    <w:rsid w:val="00CB4C5B"/>
    <w:rsid w:val="00CC1960"/>
    <w:rsid w:val="00CE0AC1"/>
    <w:rsid w:val="00CE1CF3"/>
    <w:rsid w:val="00CE70F3"/>
    <w:rsid w:val="00CE7659"/>
    <w:rsid w:val="00CF0E18"/>
    <w:rsid w:val="00CF29A4"/>
    <w:rsid w:val="00CF2F2E"/>
    <w:rsid w:val="00CF624D"/>
    <w:rsid w:val="00CF6E34"/>
    <w:rsid w:val="00D03F60"/>
    <w:rsid w:val="00D066D9"/>
    <w:rsid w:val="00D076EF"/>
    <w:rsid w:val="00D108C5"/>
    <w:rsid w:val="00D10D7A"/>
    <w:rsid w:val="00D1187F"/>
    <w:rsid w:val="00D11C2D"/>
    <w:rsid w:val="00D13195"/>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30C"/>
    <w:rsid w:val="00D65A1C"/>
    <w:rsid w:val="00D67099"/>
    <w:rsid w:val="00D70B95"/>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A6D38"/>
    <w:rsid w:val="00DB05EC"/>
    <w:rsid w:val="00DB166E"/>
    <w:rsid w:val="00DB3D8C"/>
    <w:rsid w:val="00DB43B8"/>
    <w:rsid w:val="00DB7037"/>
    <w:rsid w:val="00DB7BD1"/>
    <w:rsid w:val="00DB7C8A"/>
    <w:rsid w:val="00DC2DC5"/>
    <w:rsid w:val="00DC341B"/>
    <w:rsid w:val="00DD35E7"/>
    <w:rsid w:val="00DD5486"/>
    <w:rsid w:val="00DD650E"/>
    <w:rsid w:val="00DD7968"/>
    <w:rsid w:val="00DE0B7E"/>
    <w:rsid w:val="00DE1418"/>
    <w:rsid w:val="00DE1546"/>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0F85"/>
    <w:rsid w:val="00E318D4"/>
    <w:rsid w:val="00E339EE"/>
    <w:rsid w:val="00E346BB"/>
    <w:rsid w:val="00E3557A"/>
    <w:rsid w:val="00E4014C"/>
    <w:rsid w:val="00E401FC"/>
    <w:rsid w:val="00E42D1B"/>
    <w:rsid w:val="00E46C0B"/>
    <w:rsid w:val="00E46FAB"/>
    <w:rsid w:val="00E474DC"/>
    <w:rsid w:val="00E5155C"/>
    <w:rsid w:val="00E55EA9"/>
    <w:rsid w:val="00E56307"/>
    <w:rsid w:val="00E5680D"/>
    <w:rsid w:val="00E56D55"/>
    <w:rsid w:val="00E56F52"/>
    <w:rsid w:val="00E57F76"/>
    <w:rsid w:val="00E60696"/>
    <w:rsid w:val="00E62028"/>
    <w:rsid w:val="00E6393C"/>
    <w:rsid w:val="00E66817"/>
    <w:rsid w:val="00E67E51"/>
    <w:rsid w:val="00E76BE0"/>
    <w:rsid w:val="00E7790B"/>
    <w:rsid w:val="00E81714"/>
    <w:rsid w:val="00E834C5"/>
    <w:rsid w:val="00E861C6"/>
    <w:rsid w:val="00E90612"/>
    <w:rsid w:val="00E91546"/>
    <w:rsid w:val="00E91678"/>
    <w:rsid w:val="00E9206E"/>
    <w:rsid w:val="00E93438"/>
    <w:rsid w:val="00E93F64"/>
    <w:rsid w:val="00E96092"/>
    <w:rsid w:val="00E96737"/>
    <w:rsid w:val="00EA0668"/>
    <w:rsid w:val="00EA127F"/>
    <w:rsid w:val="00EA1F53"/>
    <w:rsid w:val="00EA4376"/>
    <w:rsid w:val="00EA7034"/>
    <w:rsid w:val="00EA70DC"/>
    <w:rsid w:val="00EB01FF"/>
    <w:rsid w:val="00EB06C6"/>
    <w:rsid w:val="00EB1B47"/>
    <w:rsid w:val="00EB46E1"/>
    <w:rsid w:val="00EB5D17"/>
    <w:rsid w:val="00EB7BD6"/>
    <w:rsid w:val="00EC20FD"/>
    <w:rsid w:val="00EC2EF8"/>
    <w:rsid w:val="00EC3DAC"/>
    <w:rsid w:val="00EC42FF"/>
    <w:rsid w:val="00EC5A73"/>
    <w:rsid w:val="00ED3B7C"/>
    <w:rsid w:val="00ED3D0C"/>
    <w:rsid w:val="00ED4AEF"/>
    <w:rsid w:val="00ED570E"/>
    <w:rsid w:val="00ED597C"/>
    <w:rsid w:val="00ED5CFE"/>
    <w:rsid w:val="00ED5FD8"/>
    <w:rsid w:val="00EE005A"/>
    <w:rsid w:val="00EE05CF"/>
    <w:rsid w:val="00EE05DB"/>
    <w:rsid w:val="00EE10AE"/>
    <w:rsid w:val="00EE2DA2"/>
    <w:rsid w:val="00EE4290"/>
    <w:rsid w:val="00EE589E"/>
    <w:rsid w:val="00EE76D0"/>
    <w:rsid w:val="00EE7C89"/>
    <w:rsid w:val="00EF1185"/>
    <w:rsid w:val="00EF754D"/>
    <w:rsid w:val="00F027E9"/>
    <w:rsid w:val="00F0775E"/>
    <w:rsid w:val="00F10A6B"/>
    <w:rsid w:val="00F15F69"/>
    <w:rsid w:val="00F1612D"/>
    <w:rsid w:val="00F173DD"/>
    <w:rsid w:val="00F21119"/>
    <w:rsid w:val="00F25164"/>
    <w:rsid w:val="00F277D3"/>
    <w:rsid w:val="00F30997"/>
    <w:rsid w:val="00F32896"/>
    <w:rsid w:val="00F33C08"/>
    <w:rsid w:val="00F3700E"/>
    <w:rsid w:val="00F41AE7"/>
    <w:rsid w:val="00F41F44"/>
    <w:rsid w:val="00F42D17"/>
    <w:rsid w:val="00F457A0"/>
    <w:rsid w:val="00F46492"/>
    <w:rsid w:val="00F4771A"/>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882"/>
    <w:rsid w:val="00F90B31"/>
    <w:rsid w:val="00F914B2"/>
    <w:rsid w:val="00F926B9"/>
    <w:rsid w:val="00F94B8E"/>
    <w:rsid w:val="00F9541D"/>
    <w:rsid w:val="00FA0403"/>
    <w:rsid w:val="00FA597D"/>
    <w:rsid w:val="00FA5B9A"/>
    <w:rsid w:val="00FB01B9"/>
    <w:rsid w:val="00FB576B"/>
    <w:rsid w:val="00FB763A"/>
    <w:rsid w:val="00FB79C0"/>
    <w:rsid w:val="00FC2EB8"/>
    <w:rsid w:val="00FC5C43"/>
    <w:rsid w:val="00FD1598"/>
    <w:rsid w:val="00FD576E"/>
    <w:rsid w:val="00FD596B"/>
    <w:rsid w:val="00FE5838"/>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character" w:customStyle="1" w:styleId="ListParagraphChar">
    <w:name w:val="List Paragraph Char"/>
    <w:aliases w:val="Body of text Char,List Paragraph1 Char"/>
    <w:link w:val="ListParagraph"/>
    <w:uiPriority w:val="34"/>
    <w:locked/>
    <w:rsid w:val="00BA2B5D"/>
    <w:rPr>
      <w:rFonts w:ascii="Calibri" w:hAnsi="Calibri"/>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character" w:customStyle="1" w:styleId="ListParagraphChar">
    <w:name w:val="List Paragraph Char"/>
    <w:aliases w:val="Body of text Char,List Paragraph1 Char"/>
    <w:link w:val="ListParagraph"/>
    <w:uiPriority w:val="34"/>
    <w:locked/>
    <w:rsid w:val="00BA2B5D"/>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microsoft.com/office/2007/relationships/hdphoto" Target="media/hdphoto3.wdp"/><Relationship Id="rId26" Type="http://schemas.openxmlformats.org/officeDocument/2006/relationships/hyperlink" Target="http://aip.scitation.org/journal/apc"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image" Target="media/image3.png"/><Relationship Id="rId25" Type="http://schemas.openxmlformats.org/officeDocument/2006/relationships/hyperlink" Target="https://www.tandfonline.com/toc/crst20/35/2"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microsoft.com/office/2007/relationships/hdphoto" Target="media/hdphoto2.wdp"/><Relationship Id="rId20" Type="http://schemas.microsoft.com/office/2007/relationships/hdphoto" Target="media/hdphoto4.wdp"/><Relationship Id="rId29" Type="http://schemas.openxmlformats.org/officeDocument/2006/relationships/hyperlink" Target="http://www.tandfonline.com/toc/tsed20/curre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yperlink" Target="https://www.tandfonline.com/toc/crst20/current" TargetMode="External"/><Relationship Id="rId32" Type="http://schemas.openxmlformats.org/officeDocument/2006/relationships/image" Target="media/image7.jpe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s://aapt.scitation.org/journal/ajp" TargetMode="External"/><Relationship Id="rId28" Type="http://schemas.openxmlformats.org/officeDocument/2006/relationships/hyperlink" Target="http://www.tandfonline.com/doi/full/10.1080/09500690600780179" TargetMode="External"/><Relationship Id="rId36"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image" Target="media/image4.png"/><Relationship Id="rId31"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chart" Target="charts/chart1.xml"/><Relationship Id="rId14" Type="http://schemas.microsoft.com/office/2007/relationships/hdphoto" Target="media/hdphoto1.wdp"/><Relationship Id="rId22" Type="http://schemas.openxmlformats.org/officeDocument/2006/relationships/hyperlink" Target="https://www.tandfonline.com/toc/hcgi20/current" TargetMode="External"/><Relationship Id="rId27" Type="http://schemas.openxmlformats.org/officeDocument/2006/relationships/hyperlink" Target="http://aip.scitation.org/toc/apc/818/1" TargetMode="External"/><Relationship Id="rId30" Type="http://schemas.openxmlformats.org/officeDocument/2006/relationships/hyperlink" Target="http://www.tandfonline.com/toc/tsed20/28/13" TargetMode="External"/><Relationship Id="rId35"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7"/>
    </mc:Choice>
    <mc:Fallback>
      <c:style val="17"/>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Sheet1!$B$3</c:f>
              <c:strCache>
                <c:ptCount val="1"/>
                <c:pt idx="0">
                  <c:v>Pretes Miskonsepsi</c:v>
                </c:pt>
              </c:strCache>
            </c:strRef>
          </c:tx>
          <c:spPr>
            <a:pattFill prst="pct60">
              <a:fgClr>
                <a:schemeClr val="tx1">
                  <a:lumMod val="50000"/>
                  <a:lumOff val="50000"/>
                </a:schemeClr>
              </a:fgClr>
              <a:bgClr>
                <a:schemeClr val="bg1"/>
              </a:bgClr>
            </a:pattFill>
          </c:spPr>
          <c:invertIfNegative val="0"/>
          <c:val>
            <c:numRef>
              <c:f>Sheet1!$B$4:$B$18</c:f>
              <c:numCache>
                <c:formatCode>General</c:formatCode>
                <c:ptCount val="15"/>
                <c:pt idx="0" formatCode="0.00">
                  <c:v>0.62</c:v>
                </c:pt>
                <c:pt idx="1">
                  <c:v>0.52</c:v>
                </c:pt>
                <c:pt idx="2">
                  <c:v>0.28000000000000003</c:v>
                </c:pt>
                <c:pt idx="3">
                  <c:v>0.41</c:v>
                </c:pt>
                <c:pt idx="4">
                  <c:v>0.28000000000000003</c:v>
                </c:pt>
                <c:pt idx="5">
                  <c:v>0.34</c:v>
                </c:pt>
                <c:pt idx="6">
                  <c:v>0.34</c:v>
                </c:pt>
                <c:pt idx="7">
                  <c:v>0.66</c:v>
                </c:pt>
                <c:pt idx="8">
                  <c:v>0.48</c:v>
                </c:pt>
                <c:pt idx="9">
                  <c:v>0.14000000000000001</c:v>
                </c:pt>
                <c:pt idx="10">
                  <c:v>0.21</c:v>
                </c:pt>
                <c:pt idx="11">
                  <c:v>0.14000000000000001</c:v>
                </c:pt>
                <c:pt idx="12">
                  <c:v>0.17</c:v>
                </c:pt>
                <c:pt idx="13">
                  <c:v>0.41</c:v>
                </c:pt>
                <c:pt idx="14">
                  <c:v>0.38</c:v>
                </c:pt>
              </c:numCache>
            </c:numRef>
          </c:val>
        </c:ser>
        <c:ser>
          <c:idx val="1"/>
          <c:order val="1"/>
          <c:tx>
            <c:strRef>
              <c:f>Sheet1!$C$3</c:f>
              <c:strCache>
                <c:ptCount val="1"/>
                <c:pt idx="0">
                  <c:v>Postes Miskonsepsi</c:v>
                </c:pt>
              </c:strCache>
            </c:strRef>
          </c:tx>
          <c:spPr>
            <a:pattFill prst="openDmnd">
              <a:fgClr>
                <a:schemeClr val="tx1">
                  <a:lumMod val="50000"/>
                  <a:lumOff val="50000"/>
                </a:schemeClr>
              </a:fgClr>
              <a:bgClr>
                <a:schemeClr val="bg1"/>
              </a:bgClr>
            </a:pattFill>
          </c:spPr>
          <c:invertIfNegative val="0"/>
          <c:val>
            <c:numRef>
              <c:f>Sheet1!$C$4:$C$18</c:f>
              <c:numCache>
                <c:formatCode>0.00</c:formatCode>
                <c:ptCount val="15"/>
                <c:pt idx="0">
                  <c:v>0.23</c:v>
                </c:pt>
                <c:pt idx="1">
                  <c:v>0.23</c:v>
                </c:pt>
                <c:pt idx="2">
                  <c:v>0.03</c:v>
                </c:pt>
                <c:pt idx="3">
                  <c:v>0.06</c:v>
                </c:pt>
                <c:pt idx="4">
                  <c:v>0.1</c:v>
                </c:pt>
                <c:pt idx="5">
                  <c:v>0.06</c:v>
                </c:pt>
                <c:pt idx="6">
                  <c:v>0.19</c:v>
                </c:pt>
                <c:pt idx="7">
                  <c:v>0.28999999999999998</c:v>
                </c:pt>
                <c:pt idx="8">
                  <c:v>0.26</c:v>
                </c:pt>
                <c:pt idx="9">
                  <c:v>0.03</c:v>
                </c:pt>
                <c:pt idx="10">
                  <c:v>0.06</c:v>
                </c:pt>
                <c:pt idx="11">
                  <c:v>0.03</c:v>
                </c:pt>
                <c:pt idx="12">
                  <c:v>0</c:v>
                </c:pt>
                <c:pt idx="13">
                  <c:v>0.48</c:v>
                </c:pt>
                <c:pt idx="14">
                  <c:v>0.52</c:v>
                </c:pt>
              </c:numCache>
            </c:numRef>
          </c:val>
        </c:ser>
        <c:dLbls>
          <c:showLegendKey val="0"/>
          <c:showVal val="0"/>
          <c:showCatName val="0"/>
          <c:showSerName val="0"/>
          <c:showPercent val="0"/>
          <c:showBubbleSize val="0"/>
        </c:dLbls>
        <c:gapWidth val="150"/>
        <c:shape val="cylinder"/>
        <c:axId val="248278400"/>
        <c:axId val="248284288"/>
        <c:axId val="0"/>
      </c:bar3DChart>
      <c:catAx>
        <c:axId val="248278400"/>
        <c:scaling>
          <c:orientation val="minMax"/>
        </c:scaling>
        <c:delete val="0"/>
        <c:axPos val="b"/>
        <c:majorTickMark val="out"/>
        <c:minorTickMark val="none"/>
        <c:tickLblPos val="nextTo"/>
        <c:crossAx val="248284288"/>
        <c:crosses val="autoZero"/>
        <c:auto val="1"/>
        <c:lblAlgn val="ctr"/>
        <c:lblOffset val="100"/>
        <c:noMultiLvlLbl val="0"/>
      </c:catAx>
      <c:valAx>
        <c:axId val="248284288"/>
        <c:scaling>
          <c:orientation val="minMax"/>
        </c:scaling>
        <c:delete val="0"/>
        <c:axPos val="l"/>
        <c:numFmt formatCode="0.00" sourceLinked="1"/>
        <c:majorTickMark val="out"/>
        <c:minorTickMark val="none"/>
        <c:tickLblPos val="nextTo"/>
        <c:crossAx val="248278400"/>
        <c:crosses val="autoZero"/>
        <c:crossBetween val="between"/>
      </c:valAx>
    </c:plotArea>
    <c:legend>
      <c:legendPos val="r"/>
      <c:overlay val="0"/>
    </c:legend>
    <c:plotVisOnly val="1"/>
    <c:dispBlanksAs val="gap"/>
    <c:showDLblsOverMax val="0"/>
  </c:chart>
  <c:spPr>
    <a:ln>
      <a:solidFill>
        <a:schemeClr val="bg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13167067658209392"/>
          <c:y val="5.064331688829353E-2"/>
          <c:w val="0.84981080489938754"/>
          <c:h val="0.62939588982912409"/>
        </c:manualLayout>
      </c:layout>
      <c:bar3DChart>
        <c:barDir val="col"/>
        <c:grouping val="clustered"/>
        <c:varyColors val="0"/>
        <c:ser>
          <c:idx val="0"/>
          <c:order val="0"/>
          <c:spPr>
            <a:pattFill prst="sphere">
              <a:fgClr>
                <a:sysClr val="windowText" lastClr="000000"/>
              </a:fgClr>
              <a:bgClr>
                <a:sysClr val="window" lastClr="FFFFFF"/>
              </a:bgClr>
            </a:pattFill>
            <a:ln w="25400" cap="flat" cmpd="sng" algn="ctr">
              <a:solidFill>
                <a:srgbClr val="9BBB59"/>
              </a:solidFill>
              <a:prstDash val="solid"/>
            </a:ln>
            <a:effectLst/>
          </c:spPr>
          <c:invertIfNegative val="0"/>
          <c:cat>
            <c:multiLvlStrRef>
              <c:f>Sheet1!$D$19:$E$20</c:f>
              <c:multiLvlStrCache>
                <c:ptCount val="2"/>
                <c:lvl>
                  <c:pt idx="0">
                    <c:v>Pre</c:v>
                  </c:pt>
                  <c:pt idx="1">
                    <c:v>Pos</c:v>
                  </c:pt>
                </c:lvl>
                <c:lvl>
                  <c:pt idx="0">
                    <c:v>Rata-rata Miskosnsepsi</c:v>
                  </c:pt>
                </c:lvl>
              </c:multiLvlStrCache>
            </c:multiLvlStrRef>
          </c:cat>
          <c:val>
            <c:numRef>
              <c:f>Sheet1!$D$21:$E$21</c:f>
              <c:numCache>
                <c:formatCode>General</c:formatCode>
                <c:ptCount val="2"/>
                <c:pt idx="0">
                  <c:v>0.36</c:v>
                </c:pt>
                <c:pt idx="1">
                  <c:v>0.17</c:v>
                </c:pt>
              </c:numCache>
            </c:numRef>
          </c:val>
        </c:ser>
        <c:dLbls>
          <c:showLegendKey val="0"/>
          <c:showVal val="0"/>
          <c:showCatName val="0"/>
          <c:showSerName val="0"/>
          <c:showPercent val="0"/>
          <c:showBubbleSize val="0"/>
        </c:dLbls>
        <c:gapWidth val="150"/>
        <c:shape val="cylinder"/>
        <c:axId val="248550528"/>
        <c:axId val="248552064"/>
        <c:axId val="0"/>
      </c:bar3DChart>
      <c:catAx>
        <c:axId val="248550528"/>
        <c:scaling>
          <c:orientation val="minMax"/>
        </c:scaling>
        <c:delete val="0"/>
        <c:axPos val="b"/>
        <c:majorTickMark val="out"/>
        <c:minorTickMark val="none"/>
        <c:tickLblPos val="nextTo"/>
        <c:crossAx val="248552064"/>
        <c:crosses val="autoZero"/>
        <c:auto val="1"/>
        <c:lblAlgn val="ctr"/>
        <c:lblOffset val="100"/>
        <c:noMultiLvlLbl val="0"/>
      </c:catAx>
      <c:valAx>
        <c:axId val="248552064"/>
        <c:scaling>
          <c:orientation val="minMax"/>
        </c:scaling>
        <c:delete val="0"/>
        <c:axPos val="l"/>
        <c:numFmt formatCode="General" sourceLinked="1"/>
        <c:majorTickMark val="out"/>
        <c:minorTickMark val="none"/>
        <c:tickLblPos val="nextTo"/>
        <c:crossAx val="248550528"/>
        <c:crosses val="autoZero"/>
        <c:crossBetween val="between"/>
      </c:valAx>
      <c:spPr>
        <a:noFill/>
        <a:ln w="25400">
          <a:noFill/>
        </a:ln>
        <a:effectLst/>
      </c:spPr>
    </c:plotArea>
    <c:plotVisOnly val="1"/>
    <c:dispBlanksAs val="gap"/>
    <c:showDLblsOverMax val="0"/>
  </c:chart>
  <c:spPr>
    <a:solidFill>
      <a:sysClr val="window" lastClr="FFFFFF"/>
    </a:solidFill>
    <a:ln w="3175" cap="flat" cmpd="sng" algn="ctr">
      <a:solidFill>
        <a:sysClr val="windowText" lastClr="000000"/>
      </a:solidFill>
      <a:prstDash val="solid"/>
    </a:ln>
    <a:effectLst/>
  </c:spPr>
  <c:txPr>
    <a:bodyPr/>
    <a:lstStyle/>
    <a:p>
      <a:pPr>
        <a:defRPr>
          <a:solidFill>
            <a:sysClr val="windowText" lastClr="000000"/>
          </a:solidFill>
          <a:latin typeface="+mn-lt"/>
          <a:ea typeface="+mn-ea"/>
          <a:cs typeface="+mn-cs"/>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Sheet3!$B$1:$B$2</c:f>
              <c:strCache>
                <c:ptCount val="1"/>
                <c:pt idx="0">
                  <c:v>Nilai Pre</c:v>
                </c:pt>
              </c:strCache>
            </c:strRef>
          </c:tx>
          <c:spPr>
            <a:pattFill prst="trellis">
              <a:fgClr>
                <a:schemeClr val="tx1"/>
              </a:fgClr>
              <a:bgClr>
                <a:schemeClr val="bg1"/>
              </a:bgClr>
            </a:pattFill>
          </c:spPr>
          <c:invertIfNegative val="0"/>
          <c:val>
            <c:numRef>
              <c:f>Sheet3!$B$3:$B$33</c:f>
              <c:numCache>
                <c:formatCode>0</c:formatCode>
                <c:ptCount val="31"/>
                <c:pt idx="0">
                  <c:v>20</c:v>
                </c:pt>
                <c:pt idx="1">
                  <c:v>26.666666666666668</c:v>
                </c:pt>
                <c:pt idx="2">
                  <c:v>33.333333333333329</c:v>
                </c:pt>
                <c:pt idx="3">
                  <c:v>13.333333333333334</c:v>
                </c:pt>
                <c:pt idx="4">
                  <c:v>40</c:v>
                </c:pt>
                <c:pt idx="5">
                  <c:v>26.666666666666668</c:v>
                </c:pt>
                <c:pt idx="6">
                  <c:v>20</c:v>
                </c:pt>
                <c:pt idx="7">
                  <c:v>40</c:v>
                </c:pt>
                <c:pt idx="8">
                  <c:v>33.333333333333329</c:v>
                </c:pt>
                <c:pt idx="9">
                  <c:v>20</c:v>
                </c:pt>
                <c:pt idx="10">
                  <c:v>40</c:v>
                </c:pt>
                <c:pt idx="11">
                  <c:v>26.666666666666668</c:v>
                </c:pt>
                <c:pt idx="12">
                  <c:v>26.666666666666668</c:v>
                </c:pt>
                <c:pt idx="13">
                  <c:v>46.666666666666664</c:v>
                </c:pt>
                <c:pt idx="14">
                  <c:v>33.333333333333329</c:v>
                </c:pt>
                <c:pt idx="15">
                  <c:v>33.333333333333329</c:v>
                </c:pt>
                <c:pt idx="16">
                  <c:v>0</c:v>
                </c:pt>
                <c:pt idx="17">
                  <c:v>0</c:v>
                </c:pt>
                <c:pt idx="18">
                  <c:v>13.333333333333334</c:v>
                </c:pt>
                <c:pt idx="19">
                  <c:v>0</c:v>
                </c:pt>
                <c:pt idx="20">
                  <c:v>26.666666666666668</c:v>
                </c:pt>
                <c:pt idx="21">
                  <c:v>40</c:v>
                </c:pt>
                <c:pt idx="22">
                  <c:v>46.666666666666664</c:v>
                </c:pt>
                <c:pt idx="23">
                  <c:v>33.333333333333329</c:v>
                </c:pt>
                <c:pt idx="24">
                  <c:v>6.666666666666667</c:v>
                </c:pt>
                <c:pt idx="25">
                  <c:v>33.333333333333329</c:v>
                </c:pt>
                <c:pt idx="26">
                  <c:v>53.333333333333336</c:v>
                </c:pt>
                <c:pt idx="27">
                  <c:v>33.333333333333329</c:v>
                </c:pt>
                <c:pt idx="28">
                  <c:v>46.666666666666664</c:v>
                </c:pt>
                <c:pt idx="29">
                  <c:v>46.666666666666664</c:v>
                </c:pt>
                <c:pt idx="30">
                  <c:v>40</c:v>
                </c:pt>
              </c:numCache>
            </c:numRef>
          </c:val>
        </c:ser>
        <c:ser>
          <c:idx val="1"/>
          <c:order val="1"/>
          <c:tx>
            <c:strRef>
              <c:f>Sheet3!$C$1:$C$2</c:f>
              <c:strCache>
                <c:ptCount val="1"/>
                <c:pt idx="0">
                  <c:v>Nilai Pos</c:v>
                </c:pt>
              </c:strCache>
            </c:strRef>
          </c:tx>
          <c:spPr>
            <a:pattFill prst="pct40">
              <a:fgClr>
                <a:schemeClr val="tx1"/>
              </a:fgClr>
              <a:bgClr>
                <a:schemeClr val="bg1"/>
              </a:bgClr>
            </a:pattFill>
          </c:spPr>
          <c:invertIfNegative val="0"/>
          <c:val>
            <c:numRef>
              <c:f>Sheet3!$C$3:$C$33</c:f>
              <c:numCache>
                <c:formatCode>0</c:formatCode>
                <c:ptCount val="31"/>
                <c:pt idx="0">
                  <c:v>80</c:v>
                </c:pt>
                <c:pt idx="1">
                  <c:v>86.666666666666671</c:v>
                </c:pt>
                <c:pt idx="2">
                  <c:v>60</c:v>
                </c:pt>
                <c:pt idx="3">
                  <c:v>73.333333333333329</c:v>
                </c:pt>
                <c:pt idx="4">
                  <c:v>73.333333333333329</c:v>
                </c:pt>
                <c:pt idx="5">
                  <c:v>93.333333333333329</c:v>
                </c:pt>
                <c:pt idx="6">
                  <c:v>86.666666666666671</c:v>
                </c:pt>
                <c:pt idx="7">
                  <c:v>80</c:v>
                </c:pt>
                <c:pt idx="8">
                  <c:v>66.666666666666657</c:v>
                </c:pt>
                <c:pt idx="9">
                  <c:v>66.666666666666657</c:v>
                </c:pt>
                <c:pt idx="10">
                  <c:v>83</c:v>
                </c:pt>
                <c:pt idx="11">
                  <c:v>73.333333333333329</c:v>
                </c:pt>
                <c:pt idx="12">
                  <c:v>40</c:v>
                </c:pt>
                <c:pt idx="13">
                  <c:v>93</c:v>
                </c:pt>
                <c:pt idx="14">
                  <c:v>66.666666666666657</c:v>
                </c:pt>
                <c:pt idx="15">
                  <c:v>73.333333333333329</c:v>
                </c:pt>
                <c:pt idx="16">
                  <c:v>66.666666666666657</c:v>
                </c:pt>
                <c:pt idx="17">
                  <c:v>66.666666666666657</c:v>
                </c:pt>
                <c:pt idx="18">
                  <c:v>73</c:v>
                </c:pt>
                <c:pt idx="19">
                  <c:v>66.666666666666657</c:v>
                </c:pt>
                <c:pt idx="20">
                  <c:v>26.666666666666668</c:v>
                </c:pt>
                <c:pt idx="21">
                  <c:v>93.333333333333329</c:v>
                </c:pt>
                <c:pt idx="22">
                  <c:v>80</c:v>
                </c:pt>
                <c:pt idx="23">
                  <c:v>60</c:v>
                </c:pt>
                <c:pt idx="24">
                  <c:v>66.666666666666657</c:v>
                </c:pt>
                <c:pt idx="25">
                  <c:v>86.666666666666671</c:v>
                </c:pt>
                <c:pt idx="26">
                  <c:v>60</c:v>
                </c:pt>
                <c:pt idx="27">
                  <c:v>53.333333333333336</c:v>
                </c:pt>
                <c:pt idx="28">
                  <c:v>73</c:v>
                </c:pt>
                <c:pt idx="29">
                  <c:v>73.333333333333329</c:v>
                </c:pt>
                <c:pt idx="30">
                  <c:v>93.333333333333329</c:v>
                </c:pt>
              </c:numCache>
            </c:numRef>
          </c:val>
        </c:ser>
        <c:dLbls>
          <c:showLegendKey val="0"/>
          <c:showVal val="0"/>
          <c:showCatName val="0"/>
          <c:showSerName val="0"/>
          <c:showPercent val="0"/>
          <c:showBubbleSize val="0"/>
        </c:dLbls>
        <c:gapWidth val="150"/>
        <c:axId val="248519296"/>
        <c:axId val="248672640"/>
      </c:barChart>
      <c:catAx>
        <c:axId val="248519296"/>
        <c:scaling>
          <c:orientation val="minMax"/>
        </c:scaling>
        <c:delete val="0"/>
        <c:axPos val="b"/>
        <c:majorTickMark val="out"/>
        <c:minorTickMark val="none"/>
        <c:tickLblPos val="nextTo"/>
        <c:crossAx val="248672640"/>
        <c:crosses val="autoZero"/>
        <c:auto val="1"/>
        <c:lblAlgn val="ctr"/>
        <c:lblOffset val="100"/>
        <c:noMultiLvlLbl val="0"/>
      </c:catAx>
      <c:valAx>
        <c:axId val="248672640"/>
        <c:scaling>
          <c:orientation val="minMax"/>
        </c:scaling>
        <c:delete val="0"/>
        <c:axPos val="l"/>
        <c:majorGridlines/>
        <c:numFmt formatCode="0" sourceLinked="1"/>
        <c:majorTickMark val="out"/>
        <c:minorTickMark val="none"/>
        <c:tickLblPos val="nextTo"/>
        <c:crossAx val="24851929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pPr>
        <a:noFill/>
        <a:ln w="25400">
          <a:noFill/>
        </a:ln>
        <a:effectLst/>
      </c:spPr>
    </c:sideWall>
    <c:backWall>
      <c:thickness val="0"/>
      <c:spPr>
        <a:noFill/>
        <a:ln w="25400">
          <a:noFill/>
        </a:ln>
        <a:effectLst/>
      </c:spPr>
    </c:backWall>
    <c:plotArea>
      <c:layout/>
      <c:bar3DChart>
        <c:barDir val="col"/>
        <c:grouping val="clustered"/>
        <c:varyColors val="0"/>
        <c:ser>
          <c:idx val="0"/>
          <c:order val="0"/>
          <c:spPr>
            <a:pattFill prst="sphere">
              <a:fgClr>
                <a:sysClr val="windowText" lastClr="000000"/>
              </a:fgClr>
              <a:bgClr>
                <a:sysClr val="window" lastClr="FFFFFF"/>
              </a:bgClr>
            </a:pattFill>
            <a:ln w="25400" cap="flat" cmpd="sng" algn="ctr">
              <a:solidFill>
                <a:srgbClr val="9BBB59"/>
              </a:solidFill>
              <a:prstDash val="solid"/>
            </a:ln>
            <a:effectLst/>
          </c:spPr>
          <c:invertIfNegative val="0"/>
          <c:cat>
            <c:multiLvlStrRef>
              <c:f>Sheet3!$E$34:$F$35</c:f>
              <c:multiLvlStrCache>
                <c:ptCount val="2"/>
                <c:lvl>
                  <c:pt idx="0">
                    <c:v>Pre </c:v>
                  </c:pt>
                  <c:pt idx="1">
                    <c:v>Post</c:v>
                  </c:pt>
                </c:lvl>
                <c:lvl>
                  <c:pt idx="0">
                    <c:v>Rata-rata Prestasi Belajar</c:v>
                  </c:pt>
                </c:lvl>
              </c:multiLvlStrCache>
            </c:multiLvlStrRef>
          </c:cat>
          <c:val>
            <c:numRef>
              <c:f>Sheet3!$E$36:$F$36</c:f>
              <c:numCache>
                <c:formatCode>General</c:formatCode>
                <c:ptCount val="2"/>
                <c:pt idx="0">
                  <c:v>29.03</c:v>
                </c:pt>
                <c:pt idx="1">
                  <c:v>72.11</c:v>
                </c:pt>
              </c:numCache>
            </c:numRef>
          </c:val>
        </c:ser>
        <c:dLbls>
          <c:showLegendKey val="0"/>
          <c:showVal val="0"/>
          <c:showCatName val="0"/>
          <c:showSerName val="0"/>
          <c:showPercent val="0"/>
          <c:showBubbleSize val="0"/>
        </c:dLbls>
        <c:gapWidth val="150"/>
        <c:shape val="cylinder"/>
        <c:axId val="248295808"/>
        <c:axId val="248297344"/>
        <c:axId val="0"/>
      </c:bar3DChart>
      <c:catAx>
        <c:axId val="248295808"/>
        <c:scaling>
          <c:orientation val="minMax"/>
        </c:scaling>
        <c:delete val="0"/>
        <c:axPos val="b"/>
        <c:majorTickMark val="out"/>
        <c:minorTickMark val="none"/>
        <c:tickLblPos val="nextTo"/>
        <c:crossAx val="248297344"/>
        <c:crosses val="autoZero"/>
        <c:auto val="1"/>
        <c:lblAlgn val="ctr"/>
        <c:lblOffset val="100"/>
        <c:noMultiLvlLbl val="0"/>
      </c:catAx>
      <c:valAx>
        <c:axId val="248297344"/>
        <c:scaling>
          <c:orientation val="minMax"/>
        </c:scaling>
        <c:delete val="0"/>
        <c:axPos val="l"/>
        <c:numFmt formatCode="General" sourceLinked="1"/>
        <c:majorTickMark val="out"/>
        <c:minorTickMark val="none"/>
        <c:tickLblPos val="nextTo"/>
        <c:crossAx val="248295808"/>
        <c:crosses val="autoZero"/>
        <c:crossBetween val="between"/>
      </c:valAx>
    </c:plotArea>
    <c:plotVisOnly val="1"/>
    <c:dispBlanksAs val="gap"/>
    <c:showDLblsOverMax val="0"/>
  </c:chart>
  <c:spPr>
    <a:solidFill>
      <a:sysClr val="window" lastClr="FFFFFF"/>
    </a:solidFill>
    <a:ln w="3175" cap="flat" cmpd="sng" algn="ctr">
      <a:solidFill>
        <a:sysClr val="windowText" lastClr="000000"/>
      </a:solidFill>
      <a:prstDash val="solid"/>
    </a:ln>
    <a:effectLst/>
  </c:spPr>
  <c:txPr>
    <a:bodyPr/>
    <a:lstStyle/>
    <a:p>
      <a:pPr>
        <a:defRPr>
          <a:solidFill>
            <a:sysClr val="windowText" lastClr="000000"/>
          </a:solidFill>
          <a:latin typeface="+mn-lt"/>
          <a:ea typeface="+mn-ea"/>
          <a:cs typeface="+mn-cs"/>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F92D2-2D00-4B54-9F46-7DA10D049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12</Pages>
  <Words>5552</Words>
  <Characters>31650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37128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USER</cp:lastModifiedBy>
  <cp:revision>110</cp:revision>
  <cp:lastPrinted>2004-12-30T03:27:00Z</cp:lastPrinted>
  <dcterms:created xsi:type="dcterms:W3CDTF">2017-06-05T11:22:00Z</dcterms:created>
  <dcterms:modified xsi:type="dcterms:W3CDTF">2018-06-26T12:42:00Z</dcterms:modified>
</cp:coreProperties>
</file>